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716E" w14:textId="386BA41B" w:rsidR="009D0151" w:rsidRDefault="009D0151" w:rsidP="00100D94">
      <w:pPr>
        <w:spacing w:before="100" w:beforeAutospacing="1" w:after="100" w:afterAutospacing="1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>Kuidas seda materjali kasutada?</w:t>
      </w:r>
    </w:p>
    <w:p w14:paraId="148361D3" w14:textId="6446BF58" w:rsidR="009D0151" w:rsidRDefault="00342014" w:rsidP="009D015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>Palun t</w:t>
      </w:r>
      <w:r w:rsidR="009D0151">
        <w:rPr>
          <w:rFonts w:asciiTheme="minorHAnsi" w:hAnsiTheme="minorHAnsi" w:cstheme="minorHAnsi"/>
          <w:highlight w:val="yellow"/>
        </w:rPr>
        <w:t>utvuge</w:t>
      </w:r>
      <w:r>
        <w:rPr>
          <w:rFonts w:asciiTheme="minorHAnsi" w:hAnsiTheme="minorHAnsi" w:cstheme="minorHAnsi"/>
          <w:highlight w:val="yellow"/>
        </w:rPr>
        <w:t xml:space="preserve"> alloleva</w:t>
      </w:r>
      <w:r w:rsidR="009D0151">
        <w:rPr>
          <w:rFonts w:asciiTheme="minorHAnsi" w:hAnsiTheme="minorHAnsi" w:cstheme="minorHAnsi"/>
          <w:highlight w:val="yellow"/>
        </w:rPr>
        <w:t xml:space="preserve"> kontaktide loeteluga</w:t>
      </w:r>
      <w:r>
        <w:rPr>
          <w:rFonts w:asciiTheme="minorHAnsi" w:hAnsiTheme="minorHAnsi" w:cstheme="minorHAnsi"/>
          <w:highlight w:val="yellow"/>
        </w:rPr>
        <w:t xml:space="preserve"> kasti sees</w:t>
      </w:r>
      <w:r w:rsidR="009D0151">
        <w:rPr>
          <w:rFonts w:asciiTheme="minorHAnsi" w:hAnsiTheme="minorHAnsi" w:cstheme="minorHAnsi"/>
          <w:highlight w:val="yellow"/>
        </w:rPr>
        <w:t>.</w:t>
      </w:r>
    </w:p>
    <w:p w14:paraId="36093FE1" w14:textId="09277BF2" w:rsidR="009D0151" w:rsidRDefault="009D0151" w:rsidP="009D015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>Täitke spetsialistide kontaktide väljad vastavalt kooli töötajaskonnale ning seal kehtivatele võimalustele.</w:t>
      </w:r>
      <w:r w:rsidR="00342014">
        <w:rPr>
          <w:rFonts w:asciiTheme="minorHAnsi" w:hAnsiTheme="minorHAnsi" w:cstheme="minorHAnsi"/>
          <w:highlight w:val="yellow"/>
        </w:rPr>
        <w:t xml:space="preserve"> Olenevalt võimalustest saate ridu lisada või eemaldada.</w:t>
      </w:r>
    </w:p>
    <w:p w14:paraId="325112D5" w14:textId="2E9C7368" w:rsidR="009D0151" w:rsidRDefault="009D0151" w:rsidP="009D015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>Eemaldage üleliigne info (sh eesolev</w:t>
      </w:r>
      <w:r w:rsidR="00342014">
        <w:rPr>
          <w:rFonts w:asciiTheme="minorHAnsi" w:hAnsiTheme="minorHAnsi" w:cstheme="minorHAnsi"/>
          <w:highlight w:val="yellow"/>
        </w:rPr>
        <w:t xml:space="preserve"> </w:t>
      </w:r>
      <w:r>
        <w:rPr>
          <w:rFonts w:asciiTheme="minorHAnsi" w:hAnsiTheme="minorHAnsi" w:cstheme="minorHAnsi"/>
          <w:highlight w:val="yellow"/>
        </w:rPr>
        <w:t xml:space="preserve">instruktsioon) ja salvestage dokument </w:t>
      </w:r>
      <w:r w:rsidR="00342014">
        <w:rPr>
          <w:rFonts w:asciiTheme="minorHAnsi" w:hAnsiTheme="minorHAnsi" w:cstheme="minorHAnsi"/>
          <w:highlight w:val="yellow"/>
        </w:rPr>
        <w:t xml:space="preserve">oma </w:t>
      </w:r>
      <w:r>
        <w:rPr>
          <w:rFonts w:asciiTheme="minorHAnsi" w:hAnsiTheme="minorHAnsi" w:cstheme="minorHAnsi"/>
          <w:highlight w:val="yellow"/>
        </w:rPr>
        <w:t xml:space="preserve">arvutisse. </w:t>
      </w:r>
    </w:p>
    <w:p w14:paraId="0FC01DB4" w14:textId="50904D64" w:rsidR="009D0151" w:rsidRPr="009D0151" w:rsidRDefault="009D0151" w:rsidP="009D015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>Dokumenti või selle osi on võimalik kasutada kooli suhtluskanalites infomaterjalina</w:t>
      </w:r>
      <w:r w:rsidR="008A3CB3">
        <w:rPr>
          <w:rFonts w:asciiTheme="minorHAnsi" w:hAnsiTheme="minorHAnsi" w:cstheme="minorHAnsi"/>
          <w:highlight w:val="yellow"/>
        </w:rPr>
        <w:t>.</w:t>
      </w:r>
      <w:r>
        <w:rPr>
          <w:rFonts w:asciiTheme="minorHAnsi" w:hAnsiTheme="minorHAnsi" w:cstheme="minorHAnsi"/>
          <w:highlight w:val="yellow"/>
        </w:rPr>
        <w:t xml:space="preserve"> </w:t>
      </w:r>
    </w:p>
    <w:p w14:paraId="09EF2DFA" w14:textId="77777777" w:rsidR="009D0151" w:rsidRDefault="009D0151" w:rsidP="0076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bCs/>
        </w:rPr>
      </w:pPr>
    </w:p>
    <w:p w14:paraId="3985CD9B" w14:textId="20E4F09B" w:rsidR="00763A40" w:rsidRPr="00763A40" w:rsidRDefault="001932E9" w:rsidP="2D3F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360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2D3F07CD">
        <w:rPr>
          <w:rFonts w:asciiTheme="minorHAnsi" w:hAnsiTheme="minorHAnsi" w:cstheme="minorBidi"/>
          <w:b/>
          <w:bCs/>
          <w:sz w:val="24"/>
          <w:szCs w:val="24"/>
        </w:rPr>
        <w:t xml:space="preserve">Vaimse tervise mure korral annab sulle esmast tuge kooliõde! </w:t>
      </w:r>
    </w:p>
    <w:p w14:paraId="506B8EEE" w14:textId="7F798449" w:rsidR="001932E9" w:rsidRPr="001932E9" w:rsidRDefault="001932E9" w:rsidP="0076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Lisaks toetavad </w:t>
      </w:r>
      <w:r w:rsidR="00763A40">
        <w:rPr>
          <w:rFonts w:asciiTheme="minorHAnsi" w:hAnsiTheme="minorHAnsi" w:cstheme="minorHAnsi"/>
        </w:rPr>
        <w:t>sinu heaolu</w:t>
      </w:r>
      <w:r>
        <w:rPr>
          <w:rFonts w:asciiTheme="minorHAnsi" w:hAnsiTheme="minorHAnsi" w:cstheme="minorHAnsi"/>
        </w:rPr>
        <w:t xml:space="preserve"> koolipere teised liikmed, kelle kontaktid leiad siit:</w:t>
      </w:r>
    </w:p>
    <w:p w14:paraId="181C6FAF" w14:textId="7270F065" w:rsidR="00406E95" w:rsidRPr="00281023" w:rsidRDefault="00406E95" w:rsidP="00100D9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</w:rPr>
      </w:pPr>
      <w:r w:rsidRPr="009D0151">
        <w:rPr>
          <w:rFonts w:asciiTheme="minorHAnsi" w:hAnsiTheme="minorHAnsi" w:cstheme="minorHAnsi"/>
          <w:b/>
          <w:bCs/>
        </w:rPr>
        <w:t>Kooliõe</w:t>
      </w:r>
      <w:r w:rsidRPr="00281023">
        <w:rPr>
          <w:rFonts w:asciiTheme="minorHAnsi" w:hAnsiTheme="minorHAnsi" w:cstheme="minorHAnsi"/>
        </w:rPr>
        <w:t xml:space="preserve"> nimi ja kontak</w:t>
      </w:r>
      <w:r w:rsidR="009D0151">
        <w:rPr>
          <w:rFonts w:asciiTheme="minorHAnsi" w:hAnsiTheme="minorHAnsi" w:cstheme="minorHAnsi"/>
        </w:rPr>
        <w:t>tandmed</w:t>
      </w:r>
      <w:r w:rsidRPr="00281023">
        <w:rPr>
          <w:rFonts w:asciiTheme="minorHAnsi" w:hAnsiTheme="minorHAnsi" w:cstheme="minorHAnsi"/>
        </w:rPr>
        <w:t>:</w:t>
      </w:r>
      <w:r w:rsidR="00281023" w:rsidRPr="00281023">
        <w:rPr>
          <w:rFonts w:asciiTheme="minorHAnsi" w:hAnsiTheme="minorHAnsi" w:cstheme="minorHAnsi"/>
        </w:rPr>
        <w:t xml:space="preserve"> __</w:t>
      </w:r>
    </w:p>
    <w:p w14:paraId="4547E3CC" w14:textId="71C343D5" w:rsidR="00406E95" w:rsidRPr="00281023" w:rsidRDefault="00406E95" w:rsidP="00100D9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</w:rPr>
      </w:pPr>
      <w:r w:rsidRPr="009D0151">
        <w:rPr>
          <w:rFonts w:asciiTheme="minorHAnsi" w:hAnsiTheme="minorHAnsi" w:cstheme="minorHAnsi"/>
          <w:b/>
          <w:bCs/>
        </w:rPr>
        <w:t>Koolipsühholoogi</w:t>
      </w:r>
      <w:r w:rsidRPr="00281023">
        <w:rPr>
          <w:rFonts w:asciiTheme="minorHAnsi" w:hAnsiTheme="minorHAnsi" w:cstheme="minorHAnsi"/>
        </w:rPr>
        <w:t xml:space="preserve"> nimi ja</w:t>
      </w:r>
      <w:r w:rsidR="009D0151" w:rsidRPr="009D0151">
        <w:rPr>
          <w:rFonts w:asciiTheme="minorHAnsi" w:hAnsiTheme="minorHAnsi" w:cstheme="minorHAnsi"/>
        </w:rPr>
        <w:t xml:space="preserve"> </w:t>
      </w:r>
      <w:r w:rsidR="009D0151">
        <w:rPr>
          <w:rFonts w:asciiTheme="minorHAnsi" w:hAnsiTheme="minorHAnsi" w:cstheme="minorHAnsi"/>
        </w:rPr>
        <w:t>kontaktandmed</w:t>
      </w:r>
      <w:r w:rsidRPr="00281023">
        <w:rPr>
          <w:rFonts w:asciiTheme="minorHAnsi" w:hAnsiTheme="minorHAnsi" w:cstheme="minorHAnsi"/>
        </w:rPr>
        <w:t>:</w:t>
      </w:r>
      <w:r w:rsidR="00281023" w:rsidRPr="00281023">
        <w:rPr>
          <w:rFonts w:asciiTheme="minorHAnsi" w:hAnsiTheme="minorHAnsi" w:cstheme="minorHAnsi"/>
        </w:rPr>
        <w:t xml:space="preserve"> __</w:t>
      </w:r>
      <w:r w:rsidRPr="00281023">
        <w:rPr>
          <w:rFonts w:asciiTheme="minorHAnsi" w:hAnsiTheme="minorHAnsi" w:cstheme="minorHAnsi"/>
        </w:rPr>
        <w:tab/>
      </w:r>
    </w:p>
    <w:p w14:paraId="0459F8E7" w14:textId="6B0E2701" w:rsidR="00406E95" w:rsidRPr="00281023" w:rsidRDefault="00406E95" w:rsidP="00100D9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</w:rPr>
      </w:pPr>
      <w:r w:rsidRPr="009D0151">
        <w:rPr>
          <w:rFonts w:asciiTheme="minorHAnsi" w:hAnsiTheme="minorHAnsi" w:cstheme="minorHAnsi"/>
          <w:b/>
          <w:bCs/>
        </w:rPr>
        <w:t>Sotsiaalpedagoogi</w:t>
      </w:r>
      <w:r w:rsidRPr="00281023">
        <w:rPr>
          <w:rFonts w:asciiTheme="minorHAnsi" w:hAnsiTheme="minorHAnsi" w:cstheme="minorHAnsi"/>
        </w:rPr>
        <w:t xml:space="preserve"> nimi ja kontakt</w:t>
      </w:r>
      <w:r w:rsidR="009D0151">
        <w:rPr>
          <w:rFonts w:asciiTheme="minorHAnsi" w:hAnsiTheme="minorHAnsi" w:cstheme="minorHAnsi"/>
        </w:rPr>
        <w:t>andmed</w:t>
      </w:r>
      <w:r w:rsidRPr="00281023">
        <w:rPr>
          <w:rFonts w:asciiTheme="minorHAnsi" w:hAnsiTheme="minorHAnsi" w:cstheme="minorHAnsi"/>
        </w:rPr>
        <w:t>:</w:t>
      </w:r>
      <w:r w:rsidR="00281023" w:rsidRPr="00281023">
        <w:rPr>
          <w:rFonts w:asciiTheme="minorHAnsi" w:hAnsiTheme="minorHAnsi" w:cstheme="minorHAnsi"/>
        </w:rPr>
        <w:t xml:space="preserve"> __</w:t>
      </w:r>
      <w:r w:rsidRPr="00281023">
        <w:rPr>
          <w:rFonts w:asciiTheme="minorHAnsi" w:hAnsiTheme="minorHAnsi" w:cstheme="minorHAnsi"/>
        </w:rPr>
        <w:tab/>
      </w:r>
    </w:p>
    <w:p w14:paraId="15F554A8" w14:textId="18FB4F78" w:rsidR="00406E95" w:rsidRPr="00281023" w:rsidRDefault="00406E95" w:rsidP="00100D9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</w:rPr>
      </w:pPr>
      <w:r w:rsidRPr="009D0151">
        <w:rPr>
          <w:rFonts w:asciiTheme="minorHAnsi" w:hAnsiTheme="minorHAnsi" w:cstheme="minorHAnsi"/>
          <w:b/>
          <w:bCs/>
        </w:rPr>
        <w:t>Eripedagoogi</w:t>
      </w:r>
      <w:r w:rsidRPr="00281023">
        <w:rPr>
          <w:rFonts w:asciiTheme="minorHAnsi" w:hAnsiTheme="minorHAnsi" w:cstheme="minorHAnsi"/>
        </w:rPr>
        <w:t xml:space="preserve"> nimi</w:t>
      </w:r>
      <w:r w:rsidR="009D0151" w:rsidRPr="009D0151">
        <w:rPr>
          <w:rFonts w:asciiTheme="minorHAnsi" w:hAnsiTheme="minorHAnsi" w:cstheme="minorHAnsi"/>
        </w:rPr>
        <w:t xml:space="preserve"> </w:t>
      </w:r>
      <w:r w:rsidR="009D0151">
        <w:rPr>
          <w:rFonts w:asciiTheme="minorHAnsi" w:hAnsiTheme="minorHAnsi" w:cstheme="minorHAnsi"/>
        </w:rPr>
        <w:t>ja kontaktandmed</w:t>
      </w:r>
      <w:r w:rsidRPr="00281023">
        <w:rPr>
          <w:rFonts w:asciiTheme="minorHAnsi" w:hAnsiTheme="minorHAnsi" w:cstheme="minorHAnsi"/>
        </w:rPr>
        <w:t>:</w:t>
      </w:r>
      <w:r w:rsidR="00281023" w:rsidRPr="00281023">
        <w:rPr>
          <w:rFonts w:asciiTheme="minorHAnsi" w:hAnsiTheme="minorHAnsi" w:cstheme="minorHAnsi"/>
        </w:rPr>
        <w:t xml:space="preserve"> __</w:t>
      </w:r>
    </w:p>
    <w:p w14:paraId="58E82D6A" w14:textId="7C247D0A" w:rsidR="00406E95" w:rsidRPr="00281023" w:rsidRDefault="00406E95" w:rsidP="00100D9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</w:rPr>
      </w:pPr>
      <w:r w:rsidRPr="009D0151">
        <w:rPr>
          <w:rFonts w:asciiTheme="minorHAnsi" w:hAnsiTheme="minorHAnsi" w:cstheme="minorHAnsi"/>
          <w:b/>
          <w:bCs/>
        </w:rPr>
        <w:t>Logopeedi</w:t>
      </w:r>
      <w:r w:rsidRPr="00281023">
        <w:rPr>
          <w:rFonts w:asciiTheme="minorHAnsi" w:hAnsiTheme="minorHAnsi" w:cstheme="minorHAnsi"/>
        </w:rPr>
        <w:t xml:space="preserve"> nimi ja </w:t>
      </w:r>
      <w:r w:rsidR="009D0151">
        <w:rPr>
          <w:rFonts w:asciiTheme="minorHAnsi" w:hAnsiTheme="minorHAnsi" w:cstheme="minorHAnsi"/>
        </w:rPr>
        <w:t xml:space="preserve">kontaktandmed: </w:t>
      </w:r>
      <w:r w:rsidR="00281023" w:rsidRPr="00281023">
        <w:rPr>
          <w:rFonts w:asciiTheme="minorHAnsi" w:hAnsiTheme="minorHAnsi" w:cstheme="minorHAnsi"/>
        </w:rPr>
        <w:t>__</w:t>
      </w:r>
    </w:p>
    <w:p w14:paraId="7FBD80D4" w14:textId="1EDDEFA8" w:rsidR="00406E95" w:rsidRPr="00281023" w:rsidRDefault="00000000" w:rsidP="00100D9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</w:rPr>
      </w:pPr>
      <w:hyperlink r:id="rId7" w:history="1">
        <w:proofErr w:type="spellStart"/>
        <w:r w:rsidR="00406E95" w:rsidRPr="00100D94">
          <w:rPr>
            <w:rStyle w:val="Hyperlink"/>
            <w:rFonts w:asciiTheme="minorHAnsi" w:hAnsiTheme="minorHAnsi" w:cstheme="minorHAnsi"/>
          </w:rPr>
          <w:t>KiVa</w:t>
        </w:r>
        <w:proofErr w:type="spellEnd"/>
      </w:hyperlink>
      <w:r w:rsidR="00406E95" w:rsidRPr="009D0151">
        <w:rPr>
          <w:rFonts w:asciiTheme="minorHAnsi" w:hAnsiTheme="minorHAnsi" w:cstheme="minorHAnsi"/>
          <w:b/>
          <w:bCs/>
        </w:rPr>
        <w:t xml:space="preserve"> koordinaatori</w:t>
      </w:r>
      <w:r w:rsidR="00406E95" w:rsidRPr="00281023">
        <w:rPr>
          <w:rFonts w:asciiTheme="minorHAnsi" w:hAnsiTheme="minorHAnsi" w:cstheme="minorHAnsi"/>
        </w:rPr>
        <w:t xml:space="preserve"> nimi ja kontakt</w:t>
      </w:r>
      <w:r w:rsidR="009D0151">
        <w:rPr>
          <w:rFonts w:asciiTheme="minorHAnsi" w:hAnsiTheme="minorHAnsi" w:cstheme="minorHAnsi"/>
        </w:rPr>
        <w:t>andmed</w:t>
      </w:r>
      <w:r w:rsidR="00406E95" w:rsidRPr="00281023">
        <w:rPr>
          <w:rFonts w:asciiTheme="minorHAnsi" w:hAnsiTheme="minorHAnsi" w:cstheme="minorHAnsi"/>
        </w:rPr>
        <w:t>:</w:t>
      </w:r>
      <w:r w:rsidR="00281023" w:rsidRPr="00281023">
        <w:rPr>
          <w:rFonts w:asciiTheme="minorHAnsi" w:hAnsiTheme="minorHAnsi" w:cstheme="minorHAnsi"/>
        </w:rPr>
        <w:t xml:space="preserve"> __</w:t>
      </w:r>
    </w:p>
    <w:p w14:paraId="59D7EC6B" w14:textId="47794E03" w:rsidR="00406E95" w:rsidRPr="00281023" w:rsidRDefault="00406E95" w:rsidP="00100D9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</w:rPr>
      </w:pPr>
      <w:r w:rsidRPr="009D0151">
        <w:rPr>
          <w:rFonts w:asciiTheme="minorHAnsi" w:hAnsiTheme="minorHAnsi" w:cstheme="minorHAnsi"/>
          <w:b/>
          <w:bCs/>
        </w:rPr>
        <w:t>Muu spetsialisti</w:t>
      </w:r>
      <w:r w:rsidRPr="00281023">
        <w:rPr>
          <w:rFonts w:asciiTheme="minorHAnsi" w:hAnsiTheme="minorHAnsi" w:cstheme="minorHAnsi"/>
        </w:rPr>
        <w:t xml:space="preserve"> (täpsusta ametinimetus) nimi ja</w:t>
      </w:r>
      <w:r w:rsidR="009D0151" w:rsidRPr="009D0151">
        <w:rPr>
          <w:rFonts w:asciiTheme="minorHAnsi" w:hAnsiTheme="minorHAnsi" w:cstheme="minorHAnsi"/>
        </w:rPr>
        <w:t xml:space="preserve"> </w:t>
      </w:r>
      <w:r w:rsidR="009D0151">
        <w:rPr>
          <w:rFonts w:asciiTheme="minorHAnsi" w:hAnsiTheme="minorHAnsi" w:cstheme="minorHAnsi"/>
        </w:rPr>
        <w:t>kontaktandmed</w:t>
      </w:r>
      <w:r w:rsidRPr="00281023">
        <w:rPr>
          <w:rFonts w:asciiTheme="minorHAnsi" w:hAnsiTheme="minorHAnsi" w:cstheme="minorHAnsi"/>
        </w:rPr>
        <w:t>:</w:t>
      </w:r>
      <w:r w:rsidR="00281023" w:rsidRPr="00281023">
        <w:rPr>
          <w:rFonts w:asciiTheme="minorHAnsi" w:hAnsiTheme="minorHAnsi" w:cstheme="minorHAnsi"/>
        </w:rPr>
        <w:t xml:space="preserve"> __</w:t>
      </w:r>
    </w:p>
    <w:p w14:paraId="4B95AA19" w14:textId="13B2AE79" w:rsidR="00406E95" w:rsidRPr="00281023" w:rsidRDefault="00406E95" w:rsidP="00100D9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</w:rPr>
      </w:pPr>
      <w:r w:rsidRPr="009D0151">
        <w:rPr>
          <w:rFonts w:asciiTheme="minorHAnsi" w:hAnsiTheme="minorHAnsi" w:cstheme="minorHAnsi"/>
          <w:b/>
          <w:bCs/>
        </w:rPr>
        <w:t>Vaimse tervise esmaabi koolituse läbinud inimese</w:t>
      </w:r>
      <w:r w:rsidRPr="00281023">
        <w:rPr>
          <w:rFonts w:asciiTheme="minorHAnsi" w:hAnsiTheme="minorHAnsi" w:cstheme="minorHAnsi"/>
        </w:rPr>
        <w:t xml:space="preserve"> </w:t>
      </w:r>
      <w:r w:rsidR="009D0151">
        <w:rPr>
          <w:rFonts w:asciiTheme="minorHAnsi" w:hAnsiTheme="minorHAnsi" w:cstheme="minorHAnsi"/>
        </w:rPr>
        <w:t xml:space="preserve">kontaktandmed: </w:t>
      </w:r>
      <w:r w:rsidR="00281023" w:rsidRPr="00281023">
        <w:rPr>
          <w:rFonts w:asciiTheme="minorHAnsi" w:hAnsiTheme="minorHAnsi" w:cstheme="minorHAnsi"/>
        </w:rPr>
        <w:t>__</w:t>
      </w:r>
    </w:p>
    <w:p w14:paraId="3995FB5F" w14:textId="48DC0237" w:rsidR="00406E95" w:rsidRDefault="00406E95" w:rsidP="00100D9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theme="minorHAnsi"/>
        </w:rPr>
      </w:pPr>
      <w:r w:rsidRPr="009D0151">
        <w:rPr>
          <w:rFonts w:asciiTheme="minorHAnsi" w:hAnsiTheme="minorHAnsi" w:cstheme="minorHAnsi"/>
          <w:b/>
          <w:bCs/>
        </w:rPr>
        <w:t xml:space="preserve">Koolile lähima </w:t>
      </w:r>
      <w:hyperlink r:id="rId8" w:history="1">
        <w:r w:rsidRPr="009D0151">
          <w:rPr>
            <w:rStyle w:val="Hyperlink"/>
            <w:rFonts w:asciiTheme="minorHAnsi" w:hAnsiTheme="minorHAnsi" w:cstheme="minorHAnsi"/>
            <w:b/>
            <w:bCs/>
          </w:rPr>
          <w:t>Rajaleidja</w:t>
        </w:r>
      </w:hyperlink>
      <w:r w:rsidRPr="009D0151">
        <w:rPr>
          <w:rFonts w:asciiTheme="minorHAnsi" w:hAnsiTheme="minorHAnsi" w:cstheme="minorHAnsi"/>
          <w:b/>
          <w:bCs/>
        </w:rPr>
        <w:t xml:space="preserve"> keskuse</w:t>
      </w:r>
      <w:r w:rsidR="009D0151" w:rsidRPr="009D0151">
        <w:rPr>
          <w:rFonts w:asciiTheme="minorHAnsi" w:hAnsiTheme="minorHAnsi" w:cstheme="minorHAnsi"/>
          <w:b/>
          <w:bCs/>
        </w:rPr>
        <w:t xml:space="preserve"> esindaja</w:t>
      </w:r>
      <w:r w:rsidR="009D0151">
        <w:rPr>
          <w:rFonts w:asciiTheme="minorHAnsi" w:hAnsiTheme="minorHAnsi" w:cstheme="minorHAnsi"/>
        </w:rPr>
        <w:t xml:space="preserve"> nimi ja kontaktandmed</w:t>
      </w:r>
      <w:r w:rsidRPr="00281023">
        <w:rPr>
          <w:rFonts w:asciiTheme="minorHAnsi" w:hAnsiTheme="minorHAnsi" w:cstheme="minorHAnsi"/>
        </w:rPr>
        <w:t>:</w:t>
      </w:r>
      <w:r w:rsidR="00281023" w:rsidRPr="00281023">
        <w:rPr>
          <w:rFonts w:asciiTheme="minorHAnsi" w:hAnsiTheme="minorHAnsi" w:cstheme="minorHAnsi"/>
        </w:rPr>
        <w:t xml:space="preserve"> __</w:t>
      </w:r>
    </w:p>
    <w:p w14:paraId="6063255E" w14:textId="77777777" w:rsidR="009D0151" w:rsidRPr="009D0151" w:rsidRDefault="009D0151" w:rsidP="009D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360"/>
        <w:rPr>
          <w:rFonts w:asciiTheme="minorHAnsi" w:hAnsiTheme="minorHAnsi" w:cstheme="minorHAnsi"/>
        </w:rPr>
      </w:pPr>
    </w:p>
    <w:p w14:paraId="49D94547" w14:textId="7CF3E064" w:rsidR="00406E95" w:rsidRPr="00281023" w:rsidRDefault="00406E95" w:rsidP="00406E95">
      <w:pPr>
        <w:pBdr>
          <w:bottom w:val="single" w:sz="12" w:space="1" w:color="auto"/>
        </w:pBdr>
        <w:spacing w:before="100" w:beforeAutospacing="1" w:after="100" w:afterAutospacing="1"/>
        <w:rPr>
          <w:rFonts w:asciiTheme="minorHAnsi" w:hAnsiTheme="minorHAnsi" w:cstheme="minorHAnsi"/>
        </w:rPr>
      </w:pPr>
    </w:p>
    <w:p w14:paraId="5E3DFBD1" w14:textId="567B53F0" w:rsidR="003067CC" w:rsidRDefault="003067CC" w:rsidP="003067CC">
      <w:pPr>
        <w:pStyle w:val="NormalWeb"/>
        <w:spacing w:before="200" w:beforeAutospacing="0" w:after="0" w:afterAutospacing="0" w:line="276" w:lineRule="auto"/>
        <w:jc w:val="center"/>
      </w:pPr>
    </w:p>
    <w:p w14:paraId="2D3FFE1E" w14:textId="702F362B" w:rsidR="00281023" w:rsidRDefault="00000000" w:rsidP="00DF1C82">
      <w:pPr>
        <w:pStyle w:val="NormalWeb"/>
        <w:spacing w:before="20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hyperlink r:id="rId9" w:history="1">
        <w:r w:rsidR="00406E95" w:rsidRPr="00100D94">
          <w:rPr>
            <w:rStyle w:val="Hyperlink"/>
            <w:rFonts w:asciiTheme="minorHAnsi" w:hAnsiTheme="minorHAnsi" w:cstheme="minorHAnsi"/>
            <w:b/>
            <w:bCs/>
          </w:rPr>
          <w:t>Peaasi.ee</w:t>
        </w:r>
      </w:hyperlink>
      <w:r w:rsidR="00406E95" w:rsidRPr="00281023">
        <w:rPr>
          <w:rFonts w:asciiTheme="minorHAnsi" w:hAnsiTheme="minorHAnsi" w:cstheme="minorHAnsi"/>
          <w:b/>
          <w:bCs/>
          <w:color w:val="000000"/>
        </w:rPr>
        <w:t>:</w:t>
      </w:r>
      <w:r w:rsidR="00406E95" w:rsidRPr="00281023">
        <w:rPr>
          <w:rFonts w:asciiTheme="minorHAnsi" w:hAnsiTheme="minorHAnsi" w:cstheme="minorHAnsi"/>
          <w:color w:val="000000"/>
        </w:rPr>
        <w:t xml:space="preserve"> Noorte vaimse tervise portaalist leiad nippe enda tervise tugevdamiseks, teste ja teadmisi vaimse tervise raskuste kohta</w:t>
      </w:r>
      <w:r w:rsidR="00281023" w:rsidRPr="00281023">
        <w:rPr>
          <w:rFonts w:asciiTheme="minorHAnsi" w:hAnsiTheme="minorHAnsi" w:cstheme="minorHAnsi"/>
          <w:color w:val="000000"/>
        </w:rPr>
        <w:t xml:space="preserve"> ning </w:t>
      </w:r>
      <w:r w:rsidR="00406E95" w:rsidRPr="00281023">
        <w:rPr>
          <w:rFonts w:asciiTheme="minorHAnsi" w:hAnsiTheme="minorHAnsi" w:cstheme="minorHAnsi"/>
          <w:color w:val="000000"/>
        </w:rPr>
        <w:t>nõuande</w:t>
      </w:r>
      <w:r w:rsidR="00281023" w:rsidRPr="00281023">
        <w:rPr>
          <w:rFonts w:asciiTheme="minorHAnsi" w:hAnsiTheme="minorHAnsi" w:cstheme="minorHAnsi"/>
          <w:color w:val="000000"/>
        </w:rPr>
        <w:t>i</w:t>
      </w:r>
      <w:r w:rsidR="00406E95" w:rsidRPr="00281023">
        <w:rPr>
          <w:rFonts w:asciiTheme="minorHAnsi" w:hAnsiTheme="minorHAnsi" w:cstheme="minorHAnsi"/>
          <w:color w:val="000000"/>
        </w:rPr>
        <w:t>d</w:t>
      </w:r>
      <w:r w:rsidR="00281023" w:rsidRPr="00281023">
        <w:rPr>
          <w:rFonts w:asciiTheme="minorHAnsi" w:hAnsiTheme="minorHAnsi" w:cstheme="minorHAnsi"/>
          <w:color w:val="000000"/>
        </w:rPr>
        <w:t>,</w:t>
      </w:r>
      <w:r w:rsidR="00406E95" w:rsidRPr="00281023">
        <w:rPr>
          <w:rFonts w:asciiTheme="minorHAnsi" w:hAnsiTheme="minorHAnsi" w:cstheme="minorHAnsi"/>
          <w:color w:val="000000"/>
        </w:rPr>
        <w:t xml:space="preserve"> kuidas toetada </w:t>
      </w:r>
      <w:r w:rsidR="00281023" w:rsidRPr="00281023">
        <w:rPr>
          <w:rFonts w:asciiTheme="minorHAnsi" w:hAnsiTheme="minorHAnsi" w:cstheme="minorHAnsi"/>
          <w:color w:val="000000"/>
        </w:rPr>
        <w:t xml:space="preserve">ennast ja oma </w:t>
      </w:r>
      <w:r w:rsidR="00406E95" w:rsidRPr="00281023">
        <w:rPr>
          <w:rFonts w:asciiTheme="minorHAnsi" w:hAnsiTheme="minorHAnsi" w:cstheme="minorHAnsi"/>
          <w:color w:val="000000"/>
        </w:rPr>
        <w:t xml:space="preserve">lähedasi. </w:t>
      </w:r>
    </w:p>
    <w:p w14:paraId="47177AB3" w14:textId="15ADBD11" w:rsidR="00281023" w:rsidRPr="00281023" w:rsidRDefault="00000000" w:rsidP="00DF1C8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hyperlink r:id="rId10" w:history="1">
        <w:r w:rsidR="00406E95" w:rsidRPr="00281023">
          <w:rPr>
            <w:rStyle w:val="Hyperlink"/>
            <w:rFonts w:asciiTheme="minorHAnsi" w:hAnsiTheme="minorHAnsi" w:cstheme="minorHAnsi"/>
          </w:rPr>
          <w:t>Anonüümne e-nõustamine</w:t>
        </w:r>
      </w:hyperlink>
      <w:r w:rsidR="00406E95" w:rsidRPr="00281023">
        <w:rPr>
          <w:rFonts w:asciiTheme="minorHAnsi" w:hAnsiTheme="minorHAnsi" w:cstheme="minorHAnsi"/>
          <w:color w:val="000000"/>
        </w:rPr>
        <w:t xml:space="preserve"> ja </w:t>
      </w:r>
      <w:hyperlink r:id="rId11" w:history="1">
        <w:proofErr w:type="spellStart"/>
        <w:r w:rsidR="00406E95" w:rsidRPr="00281023">
          <w:rPr>
            <w:rStyle w:val="Hyperlink"/>
            <w:rFonts w:asciiTheme="minorHAnsi" w:hAnsiTheme="minorHAnsi" w:cstheme="minorHAnsi"/>
          </w:rPr>
          <w:t>Peahea</w:t>
        </w:r>
        <w:proofErr w:type="spellEnd"/>
        <w:r w:rsidR="00406E95" w:rsidRPr="00281023">
          <w:rPr>
            <w:rStyle w:val="Hyperlink"/>
            <w:rFonts w:asciiTheme="minorHAnsi" w:hAnsiTheme="minorHAnsi" w:cstheme="minorHAnsi"/>
          </w:rPr>
          <w:t xml:space="preserve"> nõustamine noortele</w:t>
        </w:r>
      </w:hyperlink>
      <w:r w:rsidR="00406E95" w:rsidRPr="00281023">
        <w:rPr>
          <w:rFonts w:asciiTheme="minorHAnsi" w:hAnsiTheme="minorHAnsi" w:cstheme="minorHAnsi"/>
          <w:color w:val="000000"/>
        </w:rPr>
        <w:t xml:space="preserve"> </w:t>
      </w:r>
    </w:p>
    <w:p w14:paraId="0991D176" w14:textId="453AE548" w:rsidR="00281023" w:rsidRPr="00281023" w:rsidRDefault="00406E95" w:rsidP="0028102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81023">
        <w:rPr>
          <w:rFonts w:asciiTheme="minorHAnsi" w:hAnsiTheme="minorHAnsi" w:cstheme="minorHAnsi"/>
          <w:color w:val="000000"/>
        </w:rPr>
        <w:t xml:space="preserve">Nõuanded ja koolitused </w:t>
      </w:r>
      <w:hyperlink r:id="rId12" w:history="1">
        <w:r w:rsidRPr="00281023">
          <w:rPr>
            <w:rStyle w:val="Hyperlink"/>
            <w:rFonts w:asciiTheme="minorHAnsi" w:hAnsiTheme="minorHAnsi" w:cstheme="minorHAnsi"/>
          </w:rPr>
          <w:t>vaimse tervise esmaabi</w:t>
        </w:r>
      </w:hyperlink>
      <w:r w:rsidRPr="00281023">
        <w:rPr>
          <w:rFonts w:asciiTheme="minorHAnsi" w:hAnsiTheme="minorHAnsi" w:cstheme="minorHAnsi"/>
          <w:color w:val="000000"/>
        </w:rPr>
        <w:t xml:space="preserve"> andmiseks </w:t>
      </w:r>
    </w:p>
    <w:p w14:paraId="114BB6B7" w14:textId="7F7AC628" w:rsidR="00281023" w:rsidRPr="00281023" w:rsidRDefault="00406E95" w:rsidP="0028102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81023">
        <w:rPr>
          <w:rFonts w:asciiTheme="minorHAnsi" w:hAnsiTheme="minorHAnsi" w:cstheme="minorHAnsi"/>
          <w:color w:val="000000"/>
        </w:rPr>
        <w:t xml:space="preserve">Veebipõhine </w:t>
      </w:r>
      <w:hyperlink r:id="rId13" w:history="1">
        <w:r w:rsidRPr="00281023">
          <w:rPr>
            <w:rStyle w:val="Hyperlink"/>
            <w:rFonts w:asciiTheme="minorHAnsi" w:hAnsiTheme="minorHAnsi" w:cstheme="minorHAnsi"/>
          </w:rPr>
          <w:t>meeleolu parandamise e-kursus</w:t>
        </w:r>
      </w:hyperlink>
      <w:r w:rsidRPr="00281023">
        <w:rPr>
          <w:rFonts w:asciiTheme="minorHAnsi" w:hAnsiTheme="minorHAnsi" w:cstheme="minorHAnsi"/>
          <w:color w:val="000000"/>
        </w:rPr>
        <w:t xml:space="preserve"> </w:t>
      </w:r>
    </w:p>
    <w:p w14:paraId="4D36D4DC" w14:textId="375125BD" w:rsidR="00406E95" w:rsidRPr="00281023" w:rsidRDefault="00000000" w:rsidP="0028102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hyperlink r:id="rId14" w:history="1">
        <w:r w:rsidR="00406E95" w:rsidRPr="00281023">
          <w:rPr>
            <w:rStyle w:val="Hyperlink"/>
            <w:rFonts w:asciiTheme="minorHAnsi" w:hAnsiTheme="minorHAnsi" w:cstheme="minorHAnsi"/>
          </w:rPr>
          <w:t>Koolistressi test</w:t>
        </w:r>
      </w:hyperlink>
    </w:p>
    <w:p w14:paraId="05C572B4" w14:textId="3C00845D" w:rsidR="00281023" w:rsidRPr="00281023" w:rsidRDefault="00281023" w:rsidP="0028102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Töövihikud: </w:t>
      </w:r>
      <w:hyperlink r:id="rId15" w:history="1">
        <w:r w:rsidRPr="00281023">
          <w:rPr>
            <w:rStyle w:val="Hyperlink"/>
            <w:rFonts w:asciiTheme="minorHAnsi" w:hAnsiTheme="minorHAnsi" w:cstheme="minorHAnsi"/>
          </w:rPr>
          <w:t>Minu vaimse tervise esmaabi</w:t>
        </w:r>
      </w:hyperlink>
      <w:r w:rsidRPr="00281023">
        <w:rPr>
          <w:rFonts w:asciiTheme="minorHAnsi" w:hAnsiTheme="minorHAnsi" w:cstheme="minorHAnsi"/>
          <w:color w:val="000000"/>
        </w:rPr>
        <w:t xml:space="preserve">, </w:t>
      </w:r>
      <w:hyperlink r:id="rId16" w:history="1">
        <w:r w:rsidRPr="00F06BF4">
          <w:rPr>
            <w:rStyle w:val="Hyperlink"/>
            <w:rFonts w:asciiTheme="minorHAnsi" w:hAnsiTheme="minorHAnsi" w:cstheme="minorHAnsi"/>
          </w:rPr>
          <w:t>Depressiooni</w:t>
        </w:r>
        <w:r w:rsidR="00F06BF4" w:rsidRPr="00F06BF4">
          <w:rPr>
            <w:rStyle w:val="Hyperlink"/>
            <w:rFonts w:asciiTheme="minorHAnsi" w:hAnsiTheme="minorHAnsi" w:cstheme="minorHAnsi"/>
          </w:rPr>
          <w:t>vihik</w:t>
        </w:r>
      </w:hyperlink>
      <w:r w:rsidRPr="00281023">
        <w:rPr>
          <w:rFonts w:asciiTheme="minorHAnsi" w:hAnsiTheme="minorHAnsi" w:cstheme="minorHAnsi"/>
          <w:color w:val="000000"/>
        </w:rPr>
        <w:t xml:space="preserve"> ja </w:t>
      </w:r>
      <w:hyperlink r:id="rId17" w:history="1">
        <w:r w:rsidRPr="00281023">
          <w:rPr>
            <w:rStyle w:val="Hyperlink"/>
            <w:rFonts w:asciiTheme="minorHAnsi" w:hAnsiTheme="minorHAnsi" w:cstheme="minorHAnsi"/>
          </w:rPr>
          <w:t>Ärevuse töövihik</w:t>
        </w:r>
      </w:hyperlink>
      <w:r w:rsidRPr="00281023">
        <w:rPr>
          <w:rFonts w:asciiTheme="minorHAnsi" w:hAnsiTheme="minorHAnsi" w:cstheme="minorHAnsi"/>
          <w:color w:val="000000"/>
        </w:rPr>
        <w:t xml:space="preserve"> </w:t>
      </w:r>
    </w:p>
    <w:p w14:paraId="4B90DF6D" w14:textId="60A735C2" w:rsidR="00406E95" w:rsidRPr="00281023" w:rsidRDefault="00406E95" w:rsidP="00406E95">
      <w:pPr>
        <w:pStyle w:val="NormalWeb"/>
        <w:spacing w:before="200" w:beforeAutospacing="0" w:after="0" w:afterAutospacing="0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  <w:b/>
          <w:bCs/>
          <w:color w:val="000000"/>
        </w:rPr>
        <w:t xml:space="preserve">Lasteabi </w:t>
      </w:r>
      <w:r w:rsidR="00281023" w:rsidRPr="00281023">
        <w:rPr>
          <w:rFonts w:asciiTheme="minorHAnsi" w:hAnsiTheme="minorHAnsi" w:cstheme="minorHAnsi"/>
          <w:b/>
          <w:bCs/>
          <w:color w:val="000000"/>
        </w:rPr>
        <w:t xml:space="preserve">telefon </w:t>
      </w:r>
      <w:r w:rsidRPr="00281023">
        <w:rPr>
          <w:rFonts w:asciiTheme="minorHAnsi" w:hAnsiTheme="minorHAnsi" w:cstheme="minorHAnsi"/>
          <w:b/>
          <w:bCs/>
          <w:color w:val="000000"/>
        </w:rPr>
        <w:t>116 111 (24 h):</w:t>
      </w:r>
      <w:r w:rsidRPr="00281023">
        <w:rPr>
          <w:rFonts w:asciiTheme="minorHAnsi" w:hAnsiTheme="minorHAnsi" w:cstheme="minorHAnsi"/>
          <w:color w:val="000000"/>
        </w:rPr>
        <w:t xml:space="preserve"> Lasteabi on nõu andmise, kuulamise ja abistamise teenus. Nii lapsed</w:t>
      </w:r>
      <w:r w:rsidR="00281023" w:rsidRPr="00281023">
        <w:rPr>
          <w:rFonts w:asciiTheme="minorHAnsi" w:hAnsiTheme="minorHAnsi" w:cstheme="minorHAnsi"/>
          <w:color w:val="000000"/>
        </w:rPr>
        <w:t xml:space="preserve"> ja noored</w:t>
      </w:r>
      <w:r w:rsidRPr="00281023">
        <w:rPr>
          <w:rFonts w:asciiTheme="minorHAnsi" w:hAnsiTheme="minorHAnsi" w:cstheme="minorHAnsi"/>
          <w:color w:val="000000"/>
        </w:rPr>
        <w:t xml:space="preserve"> kui </w:t>
      </w:r>
      <w:r w:rsidR="00281023" w:rsidRPr="00281023">
        <w:rPr>
          <w:rFonts w:asciiTheme="minorHAnsi" w:hAnsiTheme="minorHAnsi" w:cstheme="minorHAnsi"/>
          <w:color w:val="000000"/>
        </w:rPr>
        <w:t xml:space="preserve">ka </w:t>
      </w:r>
      <w:r w:rsidRPr="00281023">
        <w:rPr>
          <w:rFonts w:asciiTheme="minorHAnsi" w:hAnsiTheme="minorHAnsi" w:cstheme="minorHAnsi"/>
          <w:color w:val="000000"/>
        </w:rPr>
        <w:t>täiskasvanud võivad sattuda olukordadesse, kus isiklikust kogemusest lahenduse leidmiseks ei piisa. Lasteabis aitame telefoni ja veebivestluse kaudu ning juhendame, kuidas mure lahendamisega edasi minna.</w:t>
      </w:r>
      <w:r w:rsidRPr="0028102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81023" w:rsidRPr="00281023">
        <w:rPr>
          <w:rFonts w:asciiTheme="minorHAnsi" w:hAnsiTheme="minorHAnsi" w:cstheme="minorHAnsi"/>
          <w:b/>
          <w:bCs/>
          <w:color w:val="000000"/>
        </w:rPr>
        <w:t xml:space="preserve">Vaata lähemalt: </w:t>
      </w:r>
      <w:hyperlink r:id="rId18" w:history="1">
        <w:r w:rsidR="00281023" w:rsidRPr="00281023">
          <w:rPr>
            <w:rStyle w:val="Hyperlink"/>
            <w:rFonts w:asciiTheme="minorHAnsi" w:hAnsiTheme="minorHAnsi" w:cstheme="minorHAnsi"/>
          </w:rPr>
          <w:t>https://www.lasteabi.ee/</w:t>
        </w:r>
      </w:hyperlink>
    </w:p>
    <w:p w14:paraId="0FD83AD5" w14:textId="6C39021D" w:rsidR="00406E95" w:rsidRPr="00281023" w:rsidRDefault="00406E95" w:rsidP="00406E95">
      <w:pPr>
        <w:pStyle w:val="NormalWeb"/>
        <w:spacing w:before="200" w:beforeAutospacing="0" w:after="0" w:afterAutospacing="0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  <w:b/>
          <w:bCs/>
          <w:color w:val="000000"/>
        </w:rPr>
        <w:t>Koolipsühholoogide nõuandeliin 1226 (tööpäeviti 16-20):</w:t>
      </w:r>
      <w:r w:rsidRPr="00281023">
        <w:rPr>
          <w:rFonts w:asciiTheme="minorHAnsi" w:hAnsiTheme="minorHAnsi" w:cstheme="minorHAnsi"/>
          <w:color w:val="000000"/>
        </w:rPr>
        <w:t xml:space="preserve"> Koolipsühholoogide nõuandeliin on kiire, tasuta ja anonüümne võimalus pidada nõu kogenud koolipsühholoogiga telefoni teel. Helistada võivad õpilased, kooliõpilaste ja lasteaialaste vanemad, õpetajad jt laste</w:t>
      </w:r>
      <w:r w:rsidR="00281023" w:rsidRPr="00281023">
        <w:rPr>
          <w:rFonts w:asciiTheme="minorHAnsi" w:hAnsiTheme="minorHAnsi" w:cstheme="minorHAnsi"/>
          <w:color w:val="000000"/>
        </w:rPr>
        <w:t xml:space="preserve"> ja noortega</w:t>
      </w:r>
      <w:r w:rsidRPr="00281023">
        <w:rPr>
          <w:rFonts w:asciiTheme="minorHAnsi" w:hAnsiTheme="minorHAnsi" w:cstheme="minorHAnsi"/>
          <w:color w:val="000000"/>
        </w:rPr>
        <w:t xml:space="preserve"> töötavad spetsialistid.</w:t>
      </w:r>
    </w:p>
    <w:p w14:paraId="7555B5DF" w14:textId="29C6C6DC" w:rsidR="00406E95" w:rsidRPr="00281023" w:rsidRDefault="00406E95" w:rsidP="00406E95">
      <w:pPr>
        <w:pStyle w:val="NormalWeb"/>
        <w:spacing w:before="200" w:beforeAutospacing="0" w:after="0" w:afterAutospacing="0"/>
        <w:rPr>
          <w:rFonts w:asciiTheme="minorHAnsi" w:hAnsiTheme="minorHAnsi" w:cstheme="minorHAnsi"/>
        </w:rPr>
      </w:pPr>
      <w:r w:rsidRPr="00281023">
        <w:rPr>
          <w:rFonts w:asciiTheme="minorHAnsi" w:hAnsiTheme="minorHAnsi" w:cstheme="minorHAnsi"/>
          <w:b/>
          <w:bCs/>
          <w:color w:val="000000"/>
        </w:rPr>
        <w:lastRenderedPageBreak/>
        <w:t>Vaimse tervise tugiliin 116 123:</w:t>
      </w:r>
      <w:r w:rsidRPr="00281023">
        <w:rPr>
          <w:rFonts w:asciiTheme="minorHAnsi" w:hAnsiTheme="minorHAnsi" w:cstheme="minorHAnsi"/>
          <w:color w:val="000000"/>
        </w:rPr>
        <w:t xml:space="preserve"> Pakume Sulle tuge igapäevamuredega toimetulekul. Vastavalt Su soovile vestlevad nõustajad Sinuga telefoni, </w:t>
      </w:r>
      <w:r w:rsidR="00281023" w:rsidRPr="00281023">
        <w:rPr>
          <w:rFonts w:asciiTheme="minorHAnsi" w:hAnsiTheme="minorHAnsi" w:cstheme="minorHAnsi"/>
          <w:color w:val="000000"/>
        </w:rPr>
        <w:t>tekstivestluse</w:t>
      </w:r>
      <w:r w:rsidR="00281023" w:rsidRPr="00281023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281023">
        <w:rPr>
          <w:rFonts w:asciiTheme="minorHAnsi" w:hAnsiTheme="minorHAnsi" w:cstheme="minorHAnsi"/>
          <w:color w:val="000000"/>
        </w:rPr>
        <w:t xml:space="preserve">või videosilla vahendusel. Ootame pöörduma kõiki, kelle elus on tekkinud pingeid ja raskusi ning kes tunnevad vajadust sellest kellegagi rääkida – ükski mure ei ole liiga väike! </w:t>
      </w:r>
      <w:hyperlink r:id="rId19" w:history="1">
        <w:r w:rsidRPr="00281023">
          <w:rPr>
            <w:rStyle w:val="Hyperlink"/>
            <w:rFonts w:asciiTheme="minorHAnsi" w:hAnsiTheme="minorHAnsi" w:cstheme="minorHAnsi"/>
          </w:rPr>
          <w:t>https://www.palunabi.ee/vaimne-tervis</w:t>
        </w:r>
      </w:hyperlink>
    </w:p>
    <w:p w14:paraId="742F2A90" w14:textId="25CB0ADF" w:rsidR="00406E95" w:rsidRPr="00281023" w:rsidRDefault="00000000" w:rsidP="00406E95">
      <w:pPr>
        <w:pStyle w:val="NormalWeb"/>
        <w:spacing w:before="200" w:beforeAutospacing="0" w:after="0" w:afterAutospacing="0"/>
        <w:rPr>
          <w:rFonts w:asciiTheme="minorHAnsi" w:hAnsiTheme="minorHAnsi" w:cstheme="minorHAnsi"/>
        </w:rPr>
      </w:pPr>
      <w:hyperlink r:id="rId20" w:history="1">
        <w:r w:rsidR="00281023" w:rsidRPr="00281023">
          <w:rPr>
            <w:rStyle w:val="Hyperlink"/>
            <w:rFonts w:asciiTheme="minorHAnsi" w:hAnsiTheme="minorHAnsi" w:cstheme="minorHAnsi"/>
            <w:b/>
            <w:bCs/>
          </w:rPr>
          <w:t>Tarkvanem.ee</w:t>
        </w:r>
      </w:hyperlink>
      <w:r w:rsidR="00406E95" w:rsidRPr="00281023">
        <w:rPr>
          <w:rFonts w:asciiTheme="minorHAnsi" w:hAnsiTheme="minorHAnsi" w:cstheme="minorHAnsi"/>
          <w:b/>
          <w:bCs/>
          <w:color w:val="000000"/>
        </w:rPr>
        <w:t>:</w:t>
      </w:r>
      <w:r w:rsidR="00406E95" w:rsidRPr="00281023">
        <w:rPr>
          <w:rFonts w:asciiTheme="minorHAnsi" w:hAnsiTheme="minorHAnsi" w:cstheme="minorHAnsi"/>
          <w:color w:val="000000"/>
        </w:rPr>
        <w:t xml:space="preserve"> Teave, nõuanded ja soovitused igas vanuses laste vanematele. Võimalus ka küsida nõu spetsialistidelt.</w:t>
      </w:r>
      <w:r w:rsidR="00342014">
        <w:rPr>
          <w:rFonts w:asciiTheme="minorHAnsi" w:hAnsiTheme="minorHAnsi" w:cstheme="minorHAnsi"/>
          <w:color w:val="000000"/>
        </w:rPr>
        <w:t xml:space="preserve"> </w:t>
      </w:r>
      <w:r w:rsidR="00342014">
        <w:rPr>
          <w:rFonts w:asciiTheme="minorHAnsi" w:hAnsiTheme="minorHAnsi" w:cstheme="minorHAnsi"/>
          <w:color w:val="31363D"/>
        </w:rPr>
        <w:t xml:space="preserve">Vaata lähemalt kodulehelt: </w:t>
      </w:r>
      <w:hyperlink r:id="rId21" w:history="1">
        <w:r w:rsidR="00342014" w:rsidRPr="009D6AFC">
          <w:rPr>
            <w:rStyle w:val="Hyperlink"/>
            <w:rFonts w:asciiTheme="minorHAnsi" w:hAnsiTheme="minorHAnsi" w:cstheme="minorHAnsi"/>
          </w:rPr>
          <w:t>www.tarkvanem.ee</w:t>
        </w:r>
      </w:hyperlink>
      <w:r w:rsidR="00342014">
        <w:rPr>
          <w:rFonts w:asciiTheme="minorHAnsi" w:hAnsiTheme="minorHAnsi" w:cstheme="minorHAnsi"/>
          <w:color w:val="31363D"/>
        </w:rPr>
        <w:tab/>
      </w:r>
    </w:p>
    <w:p w14:paraId="7CCFAD97" w14:textId="5999E3A2" w:rsidR="00342014" w:rsidRPr="00342014" w:rsidRDefault="00342014" w:rsidP="008539B6">
      <w:pPr>
        <w:pStyle w:val="NormalWeb"/>
        <w:spacing w:before="20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Veebikonstaablid</w:t>
      </w:r>
      <w:r w:rsidR="00406E95" w:rsidRPr="00281023">
        <w:rPr>
          <w:rFonts w:asciiTheme="minorHAnsi" w:hAnsiTheme="minorHAnsi" w:cstheme="minorHAnsi"/>
          <w:b/>
          <w:bCs/>
          <w:color w:val="000000"/>
        </w:rPr>
        <w:t>:</w:t>
      </w:r>
      <w:r w:rsidR="00406E95" w:rsidRPr="00281023">
        <w:rPr>
          <w:rFonts w:asciiTheme="minorHAnsi" w:hAnsiTheme="minorHAnsi" w:cstheme="minorHAnsi"/>
          <w:color w:val="000000"/>
        </w:rPr>
        <w:t xml:space="preserve"> Milliste muredega veebipolitseiniku poole pöörduda?</w:t>
      </w:r>
      <w:r w:rsidR="00406E95" w:rsidRPr="00281023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Näiteks:</w:t>
      </w:r>
    </w:p>
    <w:p w14:paraId="232A802B" w14:textId="77777777" w:rsidR="00342014" w:rsidRDefault="00406E95" w:rsidP="0034201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31363D"/>
        </w:rPr>
      </w:pPr>
      <w:r w:rsidRPr="00281023">
        <w:rPr>
          <w:rFonts w:asciiTheme="minorHAnsi" w:hAnsiTheme="minorHAnsi" w:cstheme="minorHAnsi"/>
          <w:color w:val="31363D"/>
        </w:rPr>
        <w:t xml:space="preserve">Kui kahtlustad, et keegi teine esineb internetis sinu nime all. </w:t>
      </w:r>
    </w:p>
    <w:p w14:paraId="4F9F4405" w14:textId="77777777" w:rsidR="00342014" w:rsidRDefault="00406E95" w:rsidP="0034201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31363D"/>
        </w:rPr>
      </w:pPr>
      <w:r w:rsidRPr="00281023">
        <w:rPr>
          <w:rFonts w:asciiTheme="minorHAnsi" w:hAnsiTheme="minorHAnsi" w:cstheme="minorHAnsi"/>
          <w:color w:val="31363D"/>
        </w:rPr>
        <w:t xml:space="preserve">Kui oled sattunud kiusamise/ahistamise ohvriks. </w:t>
      </w:r>
    </w:p>
    <w:p w14:paraId="4774CA11" w14:textId="77777777" w:rsidR="00342014" w:rsidRDefault="00406E95" w:rsidP="0034201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31363D"/>
        </w:rPr>
      </w:pPr>
      <w:r w:rsidRPr="00281023">
        <w:rPr>
          <w:rFonts w:asciiTheme="minorHAnsi" w:hAnsiTheme="minorHAnsi" w:cstheme="minorHAnsi"/>
          <w:color w:val="31363D"/>
        </w:rPr>
        <w:t xml:space="preserve">Kui soovid teatada seksuaalsest või muust väärkohtlemisest. </w:t>
      </w:r>
    </w:p>
    <w:p w14:paraId="53ECC8AE" w14:textId="0063B30D" w:rsidR="00997BF6" w:rsidRPr="00342014" w:rsidRDefault="00342014" w:rsidP="008539B6">
      <w:pPr>
        <w:pStyle w:val="NormalWeb"/>
        <w:spacing w:before="200" w:beforeAutospacing="0" w:after="0" w:afterAutospacing="0"/>
        <w:rPr>
          <w:rStyle w:val="Hyperlink"/>
          <w:rFonts w:asciiTheme="minorHAnsi" w:hAnsiTheme="minorHAnsi" w:cstheme="minorHAnsi"/>
          <w:color w:val="31363D"/>
          <w:u w:val="none"/>
        </w:rPr>
      </w:pPr>
      <w:r>
        <w:rPr>
          <w:rFonts w:asciiTheme="minorHAnsi" w:hAnsiTheme="minorHAnsi" w:cstheme="minorHAnsi"/>
          <w:color w:val="31363D"/>
        </w:rPr>
        <w:t xml:space="preserve">Vaata lähemalt kodulehelt: </w:t>
      </w:r>
      <w:hyperlink r:id="rId22" w:history="1">
        <w:r w:rsidRPr="009D6AFC">
          <w:rPr>
            <w:rStyle w:val="Hyperlink"/>
            <w:rFonts w:asciiTheme="minorHAnsi" w:hAnsiTheme="minorHAnsi" w:cstheme="minorHAnsi"/>
          </w:rPr>
          <w:t>https://www2.politsei.ee/et/nouanded/veebikonstaabel/</w:t>
        </w:r>
      </w:hyperlink>
    </w:p>
    <w:p w14:paraId="3DDBEF1D" w14:textId="5F504D6A" w:rsidR="009D0151" w:rsidRDefault="00F002FA" w:rsidP="00F002FA">
      <w:pPr>
        <w:pStyle w:val="NormalWeb"/>
        <w:spacing w:before="200" w:beforeAutospacing="0" w:after="0" w:afterAutospacing="0"/>
        <w:jc w:val="center"/>
        <w:rPr>
          <w:rStyle w:val="Hyperlink"/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6B6BAD2" wp14:editId="75C80789">
            <wp:extent cx="4819171" cy="4819171"/>
            <wp:effectExtent l="0" t="0" r="635" b="635"/>
            <wp:docPr id="1" name="Picture 1" descr="Text&#10;&#10;Description automatically generated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561" cy="482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151" w:rsidSect="008A3CB3">
      <w:footerReference w:type="default" r:id="rId2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CB0D" w14:textId="77777777" w:rsidR="000E231E" w:rsidRDefault="000E231E" w:rsidP="001932E9">
      <w:r>
        <w:separator/>
      </w:r>
    </w:p>
  </w:endnote>
  <w:endnote w:type="continuationSeparator" w:id="0">
    <w:p w14:paraId="0A6C4A70" w14:textId="77777777" w:rsidR="000E231E" w:rsidRDefault="000E231E" w:rsidP="0019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7A73" w14:textId="77777777" w:rsidR="008A3CB3" w:rsidRDefault="008A3CB3" w:rsidP="008A3CB3">
    <w:pPr>
      <w:pStyle w:val="Footer"/>
      <w:jc w:val="center"/>
    </w:pPr>
  </w:p>
  <w:p w14:paraId="1DCA0A9F" w14:textId="7A2E2355" w:rsidR="008A3CB3" w:rsidRDefault="008A3CB3" w:rsidP="008A3CB3">
    <w:pPr>
      <w:pStyle w:val="Footer"/>
      <w:jc w:val="center"/>
    </w:pPr>
    <w:r w:rsidRPr="001932E9">
      <w:t>Infomaterjal</w:t>
    </w:r>
    <w:r>
      <w:t>i</w:t>
    </w:r>
    <w:r w:rsidRPr="001932E9">
      <w:t xml:space="preserve"> on välja töötanud Tervisekassa koos MTÜ-ga Peaasjad</w:t>
    </w:r>
    <w:r>
      <w:t xml:space="preserve"> 2023. a märtsikuus</w:t>
    </w:r>
    <w:r w:rsidRPr="001932E9">
      <w:t>.</w:t>
    </w:r>
  </w:p>
  <w:p w14:paraId="668E3926" w14:textId="77777777" w:rsidR="008A3CB3" w:rsidRDefault="008A3CB3" w:rsidP="008A3CB3">
    <w:pPr>
      <w:pStyle w:val="Footer"/>
      <w:jc w:val="center"/>
    </w:pPr>
    <w:r>
      <w:rPr>
        <w:noProof/>
      </w:rPr>
      <w:drawing>
        <wp:inline distT="0" distB="0" distL="0" distR="0" wp14:anchorId="41ADA44C" wp14:editId="3D84DE56">
          <wp:extent cx="1708100" cy="295980"/>
          <wp:effectExtent l="0" t="0" r="6985" b="8890"/>
          <wp:docPr id="3" name="Picture 3" descr="Sümboolika | Tervisek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ümboolika | Terviseka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2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526435" wp14:editId="4CDB0C5C">
          <wp:extent cx="1320203" cy="395123"/>
          <wp:effectExtent l="0" t="0" r="0" b="5080"/>
          <wp:docPr id="4" name="Picture 4" descr="Peaasi.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asi.e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670" cy="40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3576B" w14:textId="77777777" w:rsidR="008A3CB3" w:rsidRDefault="008A3CB3" w:rsidP="008A3CB3">
    <w:pPr>
      <w:pStyle w:val="Header"/>
      <w:jc w:val="center"/>
    </w:pPr>
  </w:p>
  <w:p w14:paraId="31F14101" w14:textId="77777777" w:rsidR="008A3CB3" w:rsidRDefault="008A3CB3" w:rsidP="008A3C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BDA3" w14:textId="77777777" w:rsidR="000E231E" w:rsidRDefault="000E231E" w:rsidP="001932E9">
      <w:r>
        <w:separator/>
      </w:r>
    </w:p>
  </w:footnote>
  <w:footnote w:type="continuationSeparator" w:id="0">
    <w:p w14:paraId="6F26E6F8" w14:textId="77777777" w:rsidR="000E231E" w:rsidRDefault="000E231E" w:rsidP="0019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45CF"/>
    <w:multiLevelType w:val="hybridMultilevel"/>
    <w:tmpl w:val="CB0053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23CD8"/>
    <w:multiLevelType w:val="hybridMultilevel"/>
    <w:tmpl w:val="DA6E51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5766C"/>
    <w:multiLevelType w:val="hybridMultilevel"/>
    <w:tmpl w:val="CD8C2B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D5945"/>
    <w:multiLevelType w:val="hybridMultilevel"/>
    <w:tmpl w:val="DD6282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639853">
    <w:abstractNumId w:val="1"/>
  </w:num>
  <w:num w:numId="2" w16cid:durableId="1303585803">
    <w:abstractNumId w:val="2"/>
  </w:num>
  <w:num w:numId="3" w16cid:durableId="395863252">
    <w:abstractNumId w:val="0"/>
  </w:num>
  <w:num w:numId="4" w16cid:durableId="1631937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95"/>
    <w:rsid w:val="000C6A03"/>
    <w:rsid w:val="000E231E"/>
    <w:rsid w:val="00100D94"/>
    <w:rsid w:val="001932E9"/>
    <w:rsid w:val="002242F8"/>
    <w:rsid w:val="00281023"/>
    <w:rsid w:val="003067CC"/>
    <w:rsid w:val="00342014"/>
    <w:rsid w:val="00406E95"/>
    <w:rsid w:val="006217DF"/>
    <w:rsid w:val="00656FCC"/>
    <w:rsid w:val="00763A40"/>
    <w:rsid w:val="008539B6"/>
    <w:rsid w:val="0086190A"/>
    <w:rsid w:val="008A3CB3"/>
    <w:rsid w:val="00993872"/>
    <w:rsid w:val="00997BF6"/>
    <w:rsid w:val="009D0151"/>
    <w:rsid w:val="00A20CE0"/>
    <w:rsid w:val="00D26932"/>
    <w:rsid w:val="00DF1C82"/>
    <w:rsid w:val="00E8072F"/>
    <w:rsid w:val="00F002FA"/>
    <w:rsid w:val="00F06BF4"/>
    <w:rsid w:val="2D3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B11F1"/>
  <w15:chartTrackingRefBased/>
  <w15:docId w15:val="{9C1DEA10-41A0-4994-A55F-279401C5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E95"/>
    <w:pPr>
      <w:spacing w:after="0" w:line="240" w:lineRule="auto"/>
    </w:pPr>
    <w:rPr>
      <w:rFonts w:ascii="Calibri" w:hAnsi="Calibri" w:cs="Calibri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E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6E9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06E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0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1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2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E9"/>
    <w:rPr>
      <w:rFonts w:ascii="Calibri" w:hAnsi="Calibri" w:cs="Calibri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1932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2E9"/>
    <w:rPr>
      <w:rFonts w:ascii="Calibri" w:hAnsi="Calibri" w:cs="Calibr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jaleidja.ee/keskused/" TargetMode="External"/><Relationship Id="rId13" Type="http://schemas.openxmlformats.org/officeDocument/2006/relationships/hyperlink" Target="https://eur01.safelinks.protection.outlook.com/?url=https%3A%2F%2Fpeaasi.ee%2Fmeeleolu-parandamise-e-kursus%2F&amp;data=05%7C01%7Crene.randver%40tervisekassa.ee%7C7b216c86be3e482899d508db2603ada3%7C2b1bf748ff0c4e9dad330b390313ab13%7C0%7C0%7C638145569654393582%7CUnknown%7CTWFpbGZsb3d8eyJWIjoiMC4wLjAwMDAiLCJQIjoiV2luMzIiLCJBTiI6Ik1haWwiLCJXVCI6Mn0%3D%7C3000%7C%7C%7C&amp;sdata=MIuKrzUtyqRqpmHlO7oQQoVhJjDX1SSUmf8%2F%2BKE6wBQ%3D&amp;reserved=0" TargetMode="External"/><Relationship Id="rId18" Type="http://schemas.openxmlformats.org/officeDocument/2006/relationships/hyperlink" Target="https://www.lasteabi.ee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arkvanem.ee" TargetMode="External"/><Relationship Id="rId7" Type="http://schemas.openxmlformats.org/officeDocument/2006/relationships/hyperlink" Target="https://kiusamisvaba.ee/" TargetMode="External"/><Relationship Id="rId12" Type="http://schemas.openxmlformats.org/officeDocument/2006/relationships/hyperlink" Target="https://eur01.safelinks.protection.outlook.com/?url=https%3A%2F%2Fesmaabi.peaasi.ee%2F&amp;data=05%7C01%7Crene.randver%40tervisekassa.ee%7C7b216c86be3e482899d508db2603ada3%7C2b1bf748ff0c4e9dad330b390313ab13%7C0%7C0%7C638145569654393582%7CUnknown%7CTWFpbGZsb3d8eyJWIjoiMC4wLjAwMDAiLCJQIjoiV2luMzIiLCJBTiI6Ik1haWwiLCJXVCI6Mn0%3D%7C3000%7C%7C%7C&amp;sdata=yScKtYXulNeCnbe5gRqwXuukKfLNKf%2BLzKquOUI8zoA%3D&amp;reserved=0" TargetMode="External"/><Relationship Id="rId17" Type="http://schemas.openxmlformats.org/officeDocument/2006/relationships/hyperlink" Target="https://eur01.safelinks.protection.outlook.com/?url=https%3A%2F%2Fwww.tervisekassa.ee%2Finfomaterjal%2Farevuse-toovihik&amp;data=05%7C01%7Crene.randver%40tervisekassa.ee%7C7b216c86be3e482899d508db2603ada3%7C2b1bf748ff0c4e9dad330b390313ab13%7C0%7C0%7C638145569654393582%7CUnknown%7CTWFpbGZsb3d8eyJWIjoiMC4wLjAwMDAiLCJQIjoiV2luMzIiLCJBTiI6Ik1haWwiLCJXVCI6Mn0%3D%7C3000%7C%7C%7C&amp;sdata=ysmeJc6n811imI%2BhSzSZtL%2FMeyL0lPpXWroL3ehYV%2Fk%3D&amp;reserved=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ur01.safelinks.protection.outlook.com/?url=https%3A%2F%2Fwww.tervisekassa.ee%2Finfomaterjal%2Fdepressioonivihik&amp;data=05%7C01%7Crene.randver%40tervisekassa.ee%7C7b216c86be3e482899d508db2603ada3%7C2b1bf748ff0c4e9dad330b390313ab13%7C0%7C0%7C638145569654393582%7CUnknown%7CTWFpbGZsb3d8eyJWIjoiMC4wLjAwMDAiLCJQIjoiV2luMzIiLCJBTiI6Ik1haWwiLCJXVCI6Mn0%3D%7C3000%7C%7C%7C&amp;sdata=TUfQ%2FJPnbCxvPTu5kzzOqlbGYNJfztAWN4jyu1aO88o%3D&amp;reserved=0" TargetMode="External"/><Relationship Id="rId20" Type="http://schemas.openxmlformats.org/officeDocument/2006/relationships/hyperlink" Target="http://www.tarkvanem.e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1.safelinks.protection.outlook.com/?url=https%3A%2F%2Fpeaasi.ee%2Favaleht%2Fpeaasjade-keskus%2F%23noorte-noustamine&amp;data=05%7C01%7Crene.randver%40tervisekassa.ee%7C7b216c86be3e482899d508db2603ada3%7C2b1bf748ff0c4e9dad330b390313ab13%7C0%7C0%7C638145569654393582%7CUnknown%7CTWFpbGZsb3d8eyJWIjoiMC4wLjAwMDAiLCJQIjoiV2luMzIiLCJBTiI6Ik1haWwiLCJXVCI6Mn0%3D%7C3000%7C%7C%7C&amp;sdata=HyrPCSq0E0r1CnMCwqPcu3xhAPtl3LrkIS3tZJjeZmU%3D&amp;reserved=0" TargetMode="External"/><Relationship Id="rId24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eur01.safelinks.protection.outlook.com/?url=https%3A%2F%2Fwww.tervisekassa.ee%2Finfomaterjal%2Fminu-vaimse-tervise-esmaabi-toovihik-noortele-ja-taiskasvanutele-varviline&amp;data=05%7C01%7Crene.randver%40tervisekassa.ee%7C7b216c86be3e482899d508db2603ada3%7C2b1bf748ff0c4e9dad330b390313ab13%7C0%7C0%7C638145569654393582%7CUnknown%7CTWFpbGZsb3d8eyJWIjoiMC4wLjAwMDAiLCJQIjoiV2luMzIiLCJBTiI6Ik1haWwiLCJXVCI6Mn0%3D%7C3000%7C%7C%7C&amp;sdata=8ZdD65WHbMMRYY7JuEhxN0lAYhVCXrKJD0taf6kftGA%3D&amp;reserved=0" TargetMode="External"/><Relationship Id="rId23" Type="http://schemas.openxmlformats.org/officeDocument/2006/relationships/hyperlink" Target="https://peaasi.ee/vitamiinitest/" TargetMode="External"/><Relationship Id="rId10" Type="http://schemas.openxmlformats.org/officeDocument/2006/relationships/hyperlink" Target="https://eur01.safelinks.protection.outlook.com/?url=https%3A%2F%2Fpeaasi.ee%2Favaleht%2Fpeaasjade-keskus%2F%23e-noustamine&amp;data=05%7C01%7Crene.randver%40tervisekassa.ee%7C7b216c86be3e482899d508db2603ada3%7C2b1bf748ff0c4e9dad330b390313ab13%7C0%7C0%7C638145569654393582%7CUnknown%7CTWFpbGZsb3d8eyJWIjoiMC4wLjAwMDAiLCJQIjoiV2luMzIiLCJBTiI6Ik1haWwiLCJXVCI6Mn0%3D%7C3000%7C%7C%7C&amp;sdata=I5c8F54ck50AphKbAtdG6AepynvGUF8IjG8WkJPe6PU%3D&amp;reserved=0" TargetMode="External"/><Relationship Id="rId19" Type="http://schemas.openxmlformats.org/officeDocument/2006/relationships/hyperlink" Target="https://eur01.safelinks.protection.outlook.com/?url=https%3A%2F%2Fwww.palunabi.ee%2Fvaimne-tervis&amp;data=05%7C01%7Crene.randver%40tervisekassa.ee%7C7b216c86be3e482899d508db2603ada3%7C2b1bf748ff0c4e9dad330b390313ab13%7C0%7C0%7C638145569654393582%7CUnknown%7CTWFpbGZsb3d8eyJWIjoiMC4wLjAwMDAiLCJQIjoiV2luMzIiLCJBTiI6Ik1haWwiLCJXVCI6Mn0%3D%7C3000%7C%7C%7C&amp;sdata=2wPjTV54fk1A%2F1flNzh32tiKLp6H0vB1oyX6lNbg2pg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asi.ee" TargetMode="External"/><Relationship Id="rId14" Type="http://schemas.openxmlformats.org/officeDocument/2006/relationships/hyperlink" Target="https://peaasi.ee/koolistress/" TargetMode="External"/><Relationship Id="rId22" Type="http://schemas.openxmlformats.org/officeDocument/2006/relationships/hyperlink" Target="https://www2.politsei.ee/et/nouanded/veebikonstaabel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Randver</dc:creator>
  <cp:keywords/>
  <dc:description/>
  <cp:lastModifiedBy>Margit Savisaar</cp:lastModifiedBy>
  <cp:revision>6</cp:revision>
  <dcterms:created xsi:type="dcterms:W3CDTF">2023-03-22T14:38:00Z</dcterms:created>
  <dcterms:modified xsi:type="dcterms:W3CDTF">2023-03-24T09:51:00Z</dcterms:modified>
</cp:coreProperties>
</file>