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ED02" w14:textId="77777777" w:rsidR="00366B26" w:rsidRPr="005966DA" w:rsidRDefault="00DC6630" w:rsidP="00366B26">
      <w:pPr>
        <w:spacing w:line="276" w:lineRule="auto"/>
        <w:jc w:val="both"/>
        <w:rPr>
          <w:b/>
          <w:bCs/>
        </w:rPr>
      </w:pPr>
      <w:r>
        <w:rPr>
          <w:rFonts w:ascii="Calibri" w:eastAsia="Calibri" w:hAnsi="Calibri" w:cs="Calibri"/>
          <w:b/>
          <w:bCs/>
          <w:bdr w:val="nil"/>
          <w:lang w:val="ru-RU"/>
        </w:rPr>
        <w:t>Общие рекомендации по здоровому образу жизни:</w:t>
      </w:r>
    </w:p>
    <w:p w14:paraId="61941933" w14:textId="77777777" w:rsidR="00366B26" w:rsidRPr="005966DA" w:rsidRDefault="00DC6630" w:rsidP="00366B26">
      <w:pPr>
        <w:numPr>
          <w:ilvl w:val="0"/>
          <w:numId w:val="1"/>
        </w:numPr>
        <w:spacing w:after="0" w:line="276" w:lineRule="auto"/>
        <w:ind w:left="714" w:hanging="357"/>
        <w:jc w:val="both"/>
      </w:pPr>
      <w:r>
        <w:rPr>
          <w:rFonts w:ascii="Calibri" w:eastAsia="Calibri" w:hAnsi="Calibri" w:cs="Calibri"/>
          <w:bdr w:val="nil"/>
          <w:lang w:val="ru-RU"/>
        </w:rPr>
        <w:t xml:space="preserve">Разнообразное питание: ешьте больше ягод, фруктов и овощей, включая бобовые (не менее 500 г в день), рыбу и </w:t>
      </w:r>
      <w:proofErr w:type="spellStart"/>
      <w:r>
        <w:rPr>
          <w:rFonts w:ascii="Calibri" w:eastAsia="Calibri" w:hAnsi="Calibri" w:cs="Calibri"/>
          <w:bdr w:val="nil"/>
          <w:lang w:val="ru-RU"/>
        </w:rPr>
        <w:t>цельнозерновые</w:t>
      </w:r>
      <w:proofErr w:type="spellEnd"/>
      <w:r>
        <w:rPr>
          <w:rFonts w:ascii="Calibri" w:eastAsia="Calibri" w:hAnsi="Calibri" w:cs="Calibri"/>
          <w:bdr w:val="nil"/>
          <w:lang w:val="ru-RU"/>
        </w:rPr>
        <w:t xml:space="preserve"> продукты, а также орехи и семечки. Употребляйте меньше сладких молочных продуктов, свинины и говядины, сладких и соленых закусок, а также сладких безалкогольных напитков и соков. </w:t>
      </w:r>
    </w:p>
    <w:p w14:paraId="0997B191" w14:textId="77777777" w:rsidR="00366B26" w:rsidRPr="005966DA" w:rsidRDefault="00DC6630" w:rsidP="00366B26">
      <w:pPr>
        <w:numPr>
          <w:ilvl w:val="0"/>
          <w:numId w:val="1"/>
        </w:numPr>
        <w:spacing w:after="0" w:line="276" w:lineRule="auto"/>
        <w:ind w:left="714" w:hanging="357"/>
        <w:jc w:val="both"/>
      </w:pPr>
      <w:r>
        <w:rPr>
          <w:rFonts w:ascii="Calibri" w:eastAsia="Calibri" w:hAnsi="Calibri" w:cs="Calibri"/>
          <w:bdr w:val="nil"/>
          <w:lang w:val="ru-RU"/>
        </w:rPr>
        <w:t>Двигайтесь не менее 150 минут в неделю в темпе, при котором частота сердечных сокращений и частота дыхания учащаются, но вы можете свободно разговаривать. Выполняйте упражнения для укрепления мышц не менее двух раз в неделю.</w:t>
      </w:r>
    </w:p>
    <w:p w14:paraId="1B83BAB4" w14:textId="77777777" w:rsidR="00366B26" w:rsidRDefault="00DC6630" w:rsidP="00366B26">
      <w:pPr>
        <w:numPr>
          <w:ilvl w:val="0"/>
          <w:numId w:val="1"/>
        </w:numPr>
        <w:spacing w:after="0" w:line="276" w:lineRule="auto"/>
        <w:ind w:left="714" w:hanging="357"/>
        <w:jc w:val="both"/>
      </w:pPr>
      <w:r>
        <w:rPr>
          <w:rFonts w:ascii="Calibri" w:eastAsia="Calibri" w:hAnsi="Calibri" w:cs="Calibri"/>
          <w:bdr w:val="nil"/>
          <w:lang w:val="ru-RU"/>
        </w:rPr>
        <w:t>Потребление соли следует контролировать, суточное количество съеденной соли не должно превышать шести граммов.</w:t>
      </w:r>
    </w:p>
    <w:p w14:paraId="279E599E" w14:textId="77777777" w:rsidR="00366B26" w:rsidRPr="005966DA" w:rsidRDefault="00DC6630" w:rsidP="00366B26">
      <w:pPr>
        <w:numPr>
          <w:ilvl w:val="0"/>
          <w:numId w:val="1"/>
        </w:numPr>
        <w:spacing w:after="0" w:line="276" w:lineRule="auto"/>
        <w:ind w:left="714" w:hanging="357"/>
        <w:jc w:val="both"/>
      </w:pPr>
      <w:r>
        <w:rPr>
          <w:rFonts w:ascii="Calibri" w:eastAsia="Calibri" w:hAnsi="Calibri" w:cs="Calibri"/>
          <w:bdr w:val="nil"/>
          <w:lang w:val="ru-RU"/>
        </w:rPr>
        <w:t>Избегайте употребление веществ, вызывающих привыкание, в том числе как обычных сигарет, так и альтернативных табачных изделий.</w:t>
      </w:r>
    </w:p>
    <w:p w14:paraId="00E0CE28" w14:textId="77777777" w:rsidR="00366B26" w:rsidRPr="005966DA" w:rsidRDefault="00DC6630" w:rsidP="00366B26">
      <w:pPr>
        <w:numPr>
          <w:ilvl w:val="0"/>
          <w:numId w:val="1"/>
        </w:numPr>
        <w:spacing w:after="0" w:line="276" w:lineRule="auto"/>
        <w:ind w:left="714" w:hanging="357"/>
        <w:jc w:val="both"/>
      </w:pPr>
      <w:r>
        <w:rPr>
          <w:rFonts w:ascii="Calibri" w:eastAsia="Calibri" w:hAnsi="Calibri" w:cs="Calibri"/>
          <w:bdr w:val="nil"/>
          <w:lang w:val="ru-RU"/>
        </w:rPr>
        <w:t>Не злоупотребляйте алкоголем.</w:t>
      </w:r>
    </w:p>
    <w:p w14:paraId="4B517A25" w14:textId="77777777" w:rsidR="00366B26" w:rsidRPr="005966DA" w:rsidRDefault="00DC6630" w:rsidP="00366B26">
      <w:pPr>
        <w:numPr>
          <w:ilvl w:val="0"/>
          <w:numId w:val="1"/>
        </w:numPr>
        <w:spacing w:after="0" w:line="276" w:lineRule="auto"/>
        <w:ind w:left="714" w:hanging="357"/>
        <w:jc w:val="both"/>
      </w:pPr>
      <w:r>
        <w:rPr>
          <w:rFonts w:ascii="Calibri" w:eastAsia="Calibri" w:hAnsi="Calibri" w:cs="Calibri"/>
          <w:bdr w:val="nil"/>
          <w:lang w:val="ru-RU"/>
        </w:rPr>
        <w:t>Спите в достаточном объеме.</w:t>
      </w:r>
    </w:p>
    <w:p w14:paraId="0FC7BE54" w14:textId="77777777" w:rsidR="00366B26" w:rsidRDefault="00DC6630" w:rsidP="00366B26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ascii="Calibri" w:eastAsia="Calibri" w:hAnsi="Calibri" w:cs="Calibri"/>
          <w:bdr w:val="nil"/>
          <w:lang w:val="ru-RU"/>
        </w:rPr>
        <w:t xml:space="preserve">Научитесь справляться со стрессом и позитивно относиться к жизни. </w:t>
      </w:r>
    </w:p>
    <w:p w14:paraId="7CDD5622" w14:textId="77777777" w:rsidR="00366B26" w:rsidRDefault="00DC6630" w:rsidP="00366B26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ascii="Calibri" w:eastAsia="Calibri" w:hAnsi="Calibri" w:cs="Calibri"/>
          <w:bdr w:val="nil"/>
          <w:lang w:val="ru-RU"/>
        </w:rPr>
        <w:t xml:space="preserve">Способствуйте созданию и поддержанию хороших (партнерских) отношений. </w:t>
      </w:r>
    </w:p>
    <w:p w14:paraId="523E4A57" w14:textId="77777777" w:rsidR="00366B26" w:rsidRDefault="00DC6630" w:rsidP="00366B26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ascii="Calibri" w:eastAsia="Calibri" w:hAnsi="Calibri" w:cs="Calibri"/>
          <w:bdr w:val="nil"/>
          <w:lang w:val="ru-RU"/>
        </w:rPr>
        <w:t>Позаботьтесь о своем психическом здоровье.</w:t>
      </w:r>
    </w:p>
    <w:p w14:paraId="3AB6CC57" w14:textId="77777777" w:rsidR="00997BF6" w:rsidRDefault="00FE3818"/>
    <w:sectPr w:rsidR="0099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B3459"/>
    <w:multiLevelType w:val="hybridMultilevel"/>
    <w:tmpl w:val="C0FC0058"/>
    <w:lvl w:ilvl="0" w:tplc="3920E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85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46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66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C1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6C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EE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49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44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02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630"/>
    <w:rsid w:val="00DC6630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CB54"/>
  <w15:docId w15:val="{E4255018-DC1A-471A-A162-386A03E5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7EE929C23E048BB25C0DC441A3436" ma:contentTypeVersion="20" ma:contentTypeDescription="Create a new document." ma:contentTypeScope="" ma:versionID="fac5ff1d62b7fc21a4f21c636287b7cf">
  <xsd:schema xmlns:xsd="http://www.w3.org/2001/XMLSchema" xmlns:xs="http://www.w3.org/2001/XMLSchema" xmlns:p="http://schemas.microsoft.com/office/2006/metadata/properties" xmlns:ns1="http://schemas.microsoft.com/sharepoint/v3" xmlns:ns2="77c693e8-b2db-4020-aa93-01f3e136a83b" xmlns:ns3="d563ee63-fc49-4e0f-9474-773f50116adb" targetNamespace="http://schemas.microsoft.com/office/2006/metadata/properties" ma:root="true" ma:fieldsID="8280435ee4f766af7cb3912dcc77cb9e" ns1:_="" ns2:_="" ns3:_="">
    <xsd:import namespace="http://schemas.microsoft.com/sharepoint/v3"/>
    <xsd:import namespace="77c693e8-b2db-4020-aa93-01f3e136a83b"/>
    <xsd:import namespace="d563ee63-fc49-4e0f-9474-773f50116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Kuup_x00e4_ev" minOccurs="0"/>
                <xsd:element ref="ns2:Date_x0020_and_x0020_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93e8-b2db-4020-aa93-01f3e136a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Kuup_x00e4_ev" ma:index="23" nillable="true" ma:displayName="Kuupäev" ma:format="DateOnly" ma:internalName="Kuup_x00e4_ev">
      <xsd:simpleType>
        <xsd:restriction base="dms:DateTime"/>
      </xsd:simpleType>
    </xsd:element>
    <xsd:element name="Date_x0020_and_x0020_Time" ma:index="24" nillable="true" ma:displayName="Date and Time" ma:format="DateOnly" ma:internalName="Date_x0020_and_x0020_Tim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3ee63-fc49-4e0f-9474-773f5011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3e119c7-e299-4254-971c-a0fd98709c42}" ma:internalName="TaxCatchAll" ma:showField="CatchAllData" ma:web="d563ee63-fc49-4e0f-9474-773f50116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0_and_x0020_Time xmlns="77c693e8-b2db-4020-aa93-01f3e136a83b" xsi:nil="true"/>
    <Kuup_x00e4_ev xmlns="77c693e8-b2db-4020-aa93-01f3e136a83b" xsi:nil="true"/>
    <lcf76f155ced4ddcb4097134ff3c332f xmlns="77c693e8-b2db-4020-aa93-01f3e136a83b">
      <Terms xmlns="http://schemas.microsoft.com/office/infopath/2007/PartnerControls"/>
    </lcf76f155ced4ddcb4097134ff3c332f>
    <_ip_UnifiedCompliancePolicyProperties xmlns="http://schemas.microsoft.com/sharepoint/v3" xsi:nil="true"/>
    <TaxCatchAll xmlns="d563ee63-fc49-4e0f-9474-773f50116adb" xsi:nil="true"/>
  </documentManagement>
</p:properties>
</file>

<file path=customXml/itemProps1.xml><?xml version="1.0" encoding="utf-8"?>
<ds:datastoreItem xmlns:ds="http://schemas.openxmlformats.org/officeDocument/2006/customXml" ds:itemID="{ABE42224-1411-4CFC-B11C-EA50689FB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c693e8-b2db-4020-aa93-01f3e136a83b"/>
    <ds:schemaRef ds:uri="d563ee63-fc49-4e0f-9474-773f50116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5CA02-D405-41F2-875E-466975264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31C72-C694-4E1E-8727-90A4C6D7C5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7c693e8-b2db-4020-aa93-01f3e136a83b"/>
    <ds:schemaRef ds:uri="d563ee63-fc49-4e0f-9474-773f50116a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Kukk</dc:creator>
  <cp:lastModifiedBy>Margarita Kuptšenkova</cp:lastModifiedBy>
  <cp:revision>2</cp:revision>
  <dcterms:created xsi:type="dcterms:W3CDTF">2022-07-05T05:06:00Z</dcterms:created>
  <dcterms:modified xsi:type="dcterms:W3CDTF">2022-07-05T05:06:00Z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0x010100FB27EE929C23E048BB25C0DC441A3436</vt:lpwstr>
  </property>
</Properties>
</file>