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434C" w14:textId="77777777" w:rsidR="00E86E86" w:rsidRPr="00E86E86" w:rsidRDefault="00E86E86" w:rsidP="00C11461">
      <w:pPr>
        <w:spacing w:after="36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E86E86">
        <w:rPr>
          <w:rFonts w:ascii="Times New Roman" w:hAnsi="Times New Roman" w:cs="Times New Roman"/>
          <w:b/>
          <w:bCs/>
          <w:sz w:val="40"/>
          <w:szCs w:val="40"/>
        </w:rPr>
        <w:t>Tööandja tõend</w:t>
      </w:r>
    </w:p>
    <w:p w14:paraId="7CB67640" w14:textId="77B2D40F" w:rsidR="00E86E86" w:rsidRPr="00E86E86" w:rsidRDefault="00E86E86" w:rsidP="00E86E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pt;margin-top:17.25pt;width:437.15pt;height:0;z-index:251658240" o:connectortype="straight" strokecolor="#39f"/>
        </w:pict>
      </w:r>
      <w:r w:rsidRPr="00E86E86">
        <w:rPr>
          <w:rFonts w:ascii="Times New Roman" w:hAnsi="Times New Roman" w:cs="Times New Roman"/>
        </w:rPr>
        <w:t>Sotsiaalmaksu maksja registrikood/isikukood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7EE36590" w14:textId="1D686128" w:rsidR="00E86E86" w:rsidRPr="00E86E86" w:rsidRDefault="00E86E86" w:rsidP="00E86E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 id="_x0000_s1027" type="#_x0000_t32" style="position:absolute;margin-left:.7pt;margin-top:17.75pt;width:437.15pt;height:0;z-index:251659264" o:connectortype="straight" strokecolor="#39f"/>
        </w:pict>
      </w:r>
      <w:r w:rsidRPr="00E86E86">
        <w:rPr>
          <w:rFonts w:ascii="Times New Roman" w:hAnsi="Times New Roman" w:cs="Times New Roman"/>
        </w:rPr>
        <w:t>Sotsiaalmaksu maksja 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74BC504D" w14:textId="6F24B4E1" w:rsidR="00E86E86" w:rsidRPr="00E86E86" w:rsidRDefault="00E86E86" w:rsidP="00E86E86">
      <w:pPr>
        <w:spacing w:line="240" w:lineRule="auto"/>
        <w:rPr>
          <w:rFonts w:ascii="Times New Roman" w:hAnsi="Times New Roman" w:cs="Times New Roman"/>
          <w:b/>
          <w:bCs/>
        </w:rPr>
      </w:pPr>
      <w:r w:rsidRPr="00E86E86">
        <w:rPr>
          <w:rFonts w:ascii="Times New Roman" w:hAnsi="Times New Roman" w:cs="Times New Roman"/>
          <w:b/>
          <w:bCs/>
        </w:rPr>
        <w:t>Käesolev tõend on väljastatud</w:t>
      </w:r>
      <w:r>
        <w:rPr>
          <w:rFonts w:ascii="Times New Roman" w:hAnsi="Times New Roman" w:cs="Times New Roman"/>
          <w:b/>
          <w:bCs/>
        </w:rPr>
        <w:t>:</w:t>
      </w:r>
    </w:p>
    <w:p w14:paraId="77619813" w14:textId="6F1328BA" w:rsidR="00E86E86" w:rsidRPr="00E86E86" w:rsidRDefault="00E86E86" w:rsidP="00E86E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 id="_x0000_s1028" type="#_x0000_t32" style="position:absolute;margin-left:.7pt;margin-top:17.9pt;width:437.15pt;height:0;z-index:251660288" o:connectortype="straight" strokecolor="#39f"/>
        </w:pict>
      </w:r>
      <w:r w:rsidRPr="00E86E86">
        <w:rPr>
          <w:rFonts w:ascii="Times New Roman" w:hAnsi="Times New Roman" w:cs="Times New Roman"/>
        </w:rPr>
        <w:t>Kindlustatud isiku ees – ja perekonnanimi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761405B6" w14:textId="28F92D2D" w:rsidR="00E86E86" w:rsidRPr="00E86E86" w:rsidRDefault="00E86E86" w:rsidP="00E86E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 id="_x0000_s1029" type="#_x0000_t32" style="position:absolute;margin-left:.7pt;margin-top:17.1pt;width:437.15pt;height:0;z-index:251661312" o:connectortype="straight" strokecolor="#39f"/>
        </w:pict>
      </w:r>
      <w:r w:rsidRPr="00E86E86">
        <w:rPr>
          <w:rFonts w:ascii="Times New Roman" w:hAnsi="Times New Roman" w:cs="Times New Roman"/>
        </w:rPr>
        <w:t>I</w:t>
      </w:r>
      <w:r w:rsidRPr="00E86E86">
        <w:rPr>
          <w:rFonts w:ascii="Times New Roman" w:hAnsi="Times New Roman" w:cs="Times New Roman"/>
        </w:rPr>
        <w:t>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14:paraId="785EEB4C" w14:textId="77777777" w:rsidR="00E86E86" w:rsidRDefault="00E86E86" w:rsidP="00E86E86">
      <w:pPr>
        <w:spacing w:line="240" w:lineRule="auto"/>
        <w:rPr>
          <w:rFonts w:ascii="Times New Roman" w:hAnsi="Times New Roman" w:cs="Times New Roman"/>
        </w:rPr>
      </w:pPr>
    </w:p>
    <w:p w14:paraId="28295425" w14:textId="339864C7" w:rsidR="00E86E86" w:rsidRPr="00E86E86" w:rsidRDefault="00E86E86" w:rsidP="00E86E86">
      <w:pPr>
        <w:spacing w:line="240" w:lineRule="auto"/>
        <w:rPr>
          <w:rFonts w:ascii="Times New Roman" w:hAnsi="Times New Roman" w:cs="Times New Roman"/>
          <w:b/>
          <w:bCs/>
        </w:rPr>
      </w:pPr>
      <w:r w:rsidRPr="00E86E86">
        <w:rPr>
          <w:rFonts w:ascii="Times New Roman" w:hAnsi="Times New Roman" w:cs="Times New Roman"/>
          <w:b/>
          <w:bCs/>
        </w:rPr>
        <w:t>Ajutise töövõimetuse hüvitise määramiseks ja maksmiseks perioodil:</w:t>
      </w:r>
    </w:p>
    <w:p w14:paraId="548DDC9E" w14:textId="0B3C6C16" w:rsidR="00E86E86" w:rsidRPr="00E86E86" w:rsidRDefault="00E86E86" w:rsidP="007A7369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</w:rPr>
      </w:pPr>
      <w:sdt>
        <w:sdtPr>
          <w:rPr>
            <w:rFonts w:ascii="Times New Roman" w:hAnsi="Times New Roman" w:cs="Times New Roman"/>
            <w:color w:val="548DD4" w:themeColor="text2" w:themeTint="99"/>
          </w:rPr>
          <w:id w:val="385770188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E86E86">
            <w:rPr>
              <w:rFonts w:ascii="Times New Roman" w:hAnsi="Times New Roman" w:cs="Times New Roman"/>
              <w:color w:val="548DD4" w:themeColor="text2" w:themeTint="99"/>
            </w:rPr>
            <w:t>Kliki siia kuupäeva valimiseks</w:t>
          </w:r>
        </w:sdtContent>
      </w:sdt>
      <w:r w:rsidR="007A7369">
        <w:rPr>
          <w:rFonts w:ascii="Times New Roman" w:hAnsi="Times New Roman" w:cs="Times New Roman"/>
          <w:color w:val="548DD4" w:themeColor="text2" w:themeTint="99"/>
        </w:rPr>
        <w:t xml:space="preserve">      </w:t>
      </w:r>
      <w:r w:rsidRPr="00E86E86">
        <w:rPr>
          <w:rFonts w:ascii="Times New Roman" w:hAnsi="Times New Roman" w:cs="Times New Roman"/>
        </w:rPr>
        <w:t>kuni</w:t>
      </w:r>
      <w:r w:rsidR="007A7369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  <w:color w:val="548DD4" w:themeColor="text2" w:themeTint="99"/>
          </w:rPr>
          <w:id w:val="-1551297863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E86E86">
            <w:rPr>
              <w:rFonts w:ascii="Times New Roman" w:hAnsi="Times New Roman" w:cs="Times New Roman"/>
              <w:color w:val="548DD4" w:themeColor="text2" w:themeTint="99"/>
            </w:rPr>
            <w:t>Kliki siia kuupäeva valimiseks</w:t>
          </w:r>
        </w:sdtContent>
      </w:sdt>
    </w:p>
    <w:p w14:paraId="71A561AC" w14:textId="2648A71D" w:rsidR="00E86E86" w:rsidRDefault="00BC0489" w:rsidP="00E86E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 id="_x0000_s1039" type="#_x0000_t32" style="position:absolute;margin-left:72.25pt;margin-top:4.7pt;width:138.85pt;height:.45pt;flip:y;z-index:251670528" o:connectortype="straight" strokecolor="#39f"/>
        </w:pict>
      </w:r>
      <w:r w:rsidR="0002682C">
        <w:rPr>
          <w:rFonts w:ascii="Times New Roman" w:hAnsi="Times New Roman" w:cs="Times New Roman"/>
          <w:noProof/>
        </w:rPr>
        <w:pict w14:anchorId="17A39D75">
          <v:shape id="_x0000_s1040" type="#_x0000_t32" style="position:absolute;margin-left:246.65pt;margin-top:4.7pt;width:147.45pt;height:0;z-index:251671552" o:connectortype="straight" strokecolor="#39f"/>
        </w:pict>
      </w:r>
      <w:r w:rsidR="00C11461">
        <w:rPr>
          <w:rFonts w:ascii="Times New Roman" w:hAnsi="Times New Roman" w:cs="Times New Roman"/>
        </w:rPr>
        <w:t xml:space="preserve"> </w:t>
      </w:r>
    </w:p>
    <w:p w14:paraId="615576AF" w14:textId="6793C8F2" w:rsidR="00E86E86" w:rsidRPr="00E86E86" w:rsidRDefault="00E86E86" w:rsidP="00E86E86">
      <w:pPr>
        <w:spacing w:line="240" w:lineRule="auto"/>
        <w:rPr>
          <w:rFonts w:ascii="Times New Roman" w:hAnsi="Times New Roman" w:cs="Times New Roman"/>
        </w:rPr>
      </w:pPr>
      <w:r w:rsidRPr="00E86E86">
        <w:rPr>
          <w:rFonts w:ascii="Times New Roman" w:hAnsi="Times New Roman" w:cs="Times New Roman"/>
        </w:rPr>
        <w:t>Kalendrikuu kokkulepitud töötasu töövabastuse alguspäevale eelnenud päeval</w:t>
      </w:r>
      <w:r>
        <w:rPr>
          <w:rFonts w:ascii="Times New Roman" w:hAnsi="Times New Roman" w:cs="Times New Roman"/>
        </w:rPr>
        <w:t xml:space="preserve"> </w:t>
      </w:r>
      <w:r w:rsidR="00C11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 eurot.</w:t>
      </w:r>
    </w:p>
    <w:p w14:paraId="26B6F6E3" w14:textId="0CB65749" w:rsidR="00E86E86" w:rsidRPr="00E86E86" w:rsidRDefault="00E86E86" w:rsidP="00BC0489">
      <w:pPr>
        <w:spacing w:after="0" w:line="240" w:lineRule="auto"/>
        <w:rPr>
          <w:rFonts w:ascii="Times New Roman" w:hAnsi="Times New Roman" w:cs="Times New Roman"/>
        </w:rPr>
      </w:pPr>
      <w:r w:rsidRPr="00E86E86">
        <w:rPr>
          <w:rFonts w:ascii="Times New Roman" w:hAnsi="Times New Roman" w:cs="Times New Roman"/>
        </w:rPr>
        <w:t>Tööõnnetuse toimumise / kutsehaigestumise kuupäev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color w:val="548DD4" w:themeColor="text2" w:themeTint="99"/>
          </w:rPr>
          <w:id w:val="1293474486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E86E86">
            <w:rPr>
              <w:rFonts w:ascii="Times New Roman" w:hAnsi="Times New Roman" w:cs="Times New Roman"/>
              <w:color w:val="548DD4" w:themeColor="text2" w:themeTint="99"/>
            </w:rPr>
            <w:t>Kliki siia kuupäeva valimiseks</w:t>
          </w:r>
        </w:sdtContent>
      </w:sdt>
    </w:p>
    <w:p w14:paraId="0A9E2D1C" w14:textId="50930D5C" w:rsidR="00E86E86" w:rsidRDefault="00E86E86" w:rsidP="00E86E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 id="_x0000_s1033" type="#_x0000_t32" style="position:absolute;margin-left:245.4pt;margin-top:4.1pt;width:147.45pt;height:0;z-index:251664384" o:connectortype="straight" strokecolor="#39f"/>
        </w:pict>
      </w:r>
    </w:p>
    <w:p w14:paraId="542A17BD" w14:textId="7AF7AC69" w:rsidR="00E86E86" w:rsidRPr="00E86E86" w:rsidRDefault="00E86E86" w:rsidP="00E86E86">
      <w:pPr>
        <w:spacing w:line="240" w:lineRule="auto"/>
        <w:rPr>
          <w:rFonts w:ascii="Times New Roman" w:hAnsi="Times New Roman" w:cs="Times New Roman"/>
        </w:rPr>
      </w:pPr>
      <w:r w:rsidRPr="00E86E86">
        <w:rPr>
          <w:rFonts w:ascii="Times New Roman" w:hAnsi="Times New Roman" w:cs="Times New Roman"/>
        </w:rPr>
        <w:t>Ajutiselt terviseseisundile vastava töö või kergemale ametikohale üleviimise periood:</w:t>
      </w:r>
    </w:p>
    <w:p w14:paraId="6DDD8D1E" w14:textId="6E6FB096" w:rsidR="00E86E86" w:rsidRPr="00E86E86" w:rsidRDefault="00E86E86" w:rsidP="00BC0489">
      <w:pPr>
        <w:spacing w:after="0" w:line="24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548DD4" w:themeColor="text2" w:themeTint="99"/>
          </w:rPr>
          <w:id w:val="1297105319"/>
          <w:placeholder>
            <w:docPart w:val="28303E84B3BF4CCABE9F6B2FFE14D0DB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E86E86">
            <w:rPr>
              <w:rFonts w:ascii="Times New Roman" w:hAnsi="Times New Roman" w:cs="Times New Roman"/>
              <w:color w:val="548DD4" w:themeColor="text2" w:themeTint="99"/>
            </w:rPr>
            <w:t>Kliki siia kuupäeva valimiseks</w:t>
          </w:r>
          <w:r>
            <w:rPr>
              <w:rFonts w:ascii="Times New Roman" w:hAnsi="Times New Roman" w:cs="Times New Roman"/>
              <w:color w:val="548DD4" w:themeColor="text2" w:themeTint="99"/>
            </w:rPr>
            <w:t xml:space="preserve">     </w:t>
          </w:r>
        </w:sdtContent>
      </w:sdt>
      <w:r w:rsidRPr="00E86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E86E86">
        <w:rPr>
          <w:rFonts w:ascii="Times New Roman" w:hAnsi="Times New Roman" w:cs="Times New Roman"/>
        </w:rPr>
        <w:t>kuni</w:t>
      </w:r>
      <w:r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  <w:color w:val="548DD4" w:themeColor="text2" w:themeTint="99"/>
          </w:rPr>
          <w:id w:val="1482120847"/>
          <w:placeholder>
            <w:docPart w:val="15B1A520A73544E0893CABE8481A1A5C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E86E86">
            <w:rPr>
              <w:rFonts w:ascii="Times New Roman" w:hAnsi="Times New Roman" w:cs="Times New Roman"/>
              <w:color w:val="548DD4" w:themeColor="text2" w:themeTint="99"/>
            </w:rPr>
            <w:t>Kliki siia kuupäeva valimiseks</w:t>
          </w:r>
          <w:r>
            <w:rPr>
              <w:rFonts w:ascii="Times New Roman" w:hAnsi="Times New Roman" w:cs="Times New Roman"/>
              <w:color w:val="548DD4" w:themeColor="text2" w:themeTint="99"/>
            </w:rPr>
            <w:t xml:space="preserve">     </w:t>
          </w:r>
        </w:sdtContent>
      </w:sdt>
    </w:p>
    <w:p w14:paraId="6CC9579D" w14:textId="2279FEAB" w:rsidR="00E86E86" w:rsidRDefault="00BC0489" w:rsidP="00E86E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 id="_x0000_s1031" type="#_x0000_t32" style="position:absolute;margin-left:59.4pt;margin-top:4.9pt;width:147.45pt;height:0;z-index:251662336" o:connectortype="straight" strokecolor="#39f"/>
        </w:pict>
      </w:r>
      <w:r w:rsidR="00E86E86">
        <w:rPr>
          <w:rFonts w:ascii="Times New Roman" w:hAnsi="Times New Roman" w:cs="Times New Roman"/>
          <w:noProof/>
        </w:rPr>
        <w:pict w14:anchorId="17A39D75">
          <v:shape id="_x0000_s1032" type="#_x0000_t32" style="position:absolute;margin-left:257.8pt;margin-top:4.9pt;width:147.45pt;height:0;z-index:251663360" o:connectortype="straight" strokecolor="#39f"/>
        </w:pict>
      </w:r>
    </w:p>
    <w:p w14:paraId="677BA178" w14:textId="4FD6AE0C" w:rsidR="00E86E86" w:rsidRPr="00E86E86" w:rsidRDefault="00E86E86" w:rsidP="00E86E86">
      <w:pPr>
        <w:spacing w:line="240" w:lineRule="auto"/>
        <w:rPr>
          <w:rFonts w:ascii="Times New Roman" w:hAnsi="Times New Roman" w:cs="Times New Roman"/>
        </w:rPr>
      </w:pPr>
      <w:r w:rsidRPr="00E86E86">
        <w:rPr>
          <w:rFonts w:ascii="Times New Roman" w:hAnsi="Times New Roman" w:cs="Times New Roman"/>
        </w:rPr>
        <w:t>Makstav töötasu terviseseisundile vastava töö või kergemale ametikohale üleviimise ajal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 eurot.</w:t>
      </w:r>
    </w:p>
    <w:p w14:paraId="333B402E" w14:textId="43F0EEE4" w:rsidR="00E86E86" w:rsidRPr="00E86E86" w:rsidRDefault="00E86E86" w:rsidP="00C11461">
      <w:pPr>
        <w:spacing w:after="0" w:line="240" w:lineRule="auto"/>
        <w:rPr>
          <w:rFonts w:ascii="Times New Roman" w:hAnsi="Times New Roman" w:cs="Times New Roman"/>
        </w:rPr>
      </w:pPr>
      <w:r w:rsidRPr="00E86E86">
        <w:rPr>
          <w:rFonts w:ascii="Times New Roman" w:hAnsi="Times New Roman" w:cs="Times New Roman"/>
        </w:rPr>
        <w:t>Ajutiselt tööülesannete täitmisest keeldumise või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86E86">
        <w:rPr>
          <w:rFonts w:ascii="Times New Roman" w:hAnsi="Times New Roman" w:cs="Times New Roman"/>
        </w:rPr>
        <w:t>teenistuskohustuste täitmisest vabastamise alguskuupäev: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color w:val="548DD4" w:themeColor="text2" w:themeTint="99"/>
          </w:rPr>
          <w:id w:val="-575513148"/>
          <w:placeholder>
            <w:docPart w:val="F42374E6EED94B53BF57D55A13D48AE5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="00C11461" w:rsidRPr="00E86E86">
            <w:rPr>
              <w:rFonts w:ascii="Times New Roman" w:hAnsi="Times New Roman" w:cs="Times New Roman"/>
              <w:color w:val="548DD4" w:themeColor="text2" w:themeTint="99"/>
            </w:rPr>
            <w:t>Kliki siia kuupäeva valimiseks</w:t>
          </w:r>
          <w:r w:rsidR="00C11461">
            <w:rPr>
              <w:rFonts w:ascii="Times New Roman" w:hAnsi="Times New Roman" w:cs="Times New Roman"/>
              <w:color w:val="548DD4" w:themeColor="text2" w:themeTint="99"/>
            </w:rPr>
            <w:t xml:space="preserve">     </w:t>
          </w:r>
        </w:sdtContent>
      </w:sdt>
    </w:p>
    <w:p w14:paraId="08AC25DB" w14:textId="77777777" w:rsidR="00C11461" w:rsidRDefault="00C11461" w:rsidP="00E86E86">
      <w:pPr>
        <w:spacing w:line="240" w:lineRule="auto"/>
        <w:rPr>
          <w:rFonts w:ascii="Times New Roman" w:hAnsi="Times New Roman" w:cs="Times New Roman"/>
        </w:rPr>
      </w:pPr>
    </w:p>
    <w:p w14:paraId="55F6AAFB" w14:textId="77777777" w:rsidR="00C11461" w:rsidRPr="00C11461" w:rsidRDefault="00E86E86" w:rsidP="00C11461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C11461">
        <w:rPr>
          <w:rFonts w:ascii="Times New Roman" w:hAnsi="Times New Roman" w:cs="Times New Roman"/>
          <w:b/>
          <w:bCs/>
        </w:rPr>
        <w:t>Puudub õigus hüvitisele perioodil:</w:t>
      </w:r>
    </w:p>
    <w:p w14:paraId="153650B2" w14:textId="0E0C1303" w:rsidR="00E86E86" w:rsidRPr="00E86E86" w:rsidRDefault="00C11461" w:rsidP="00BC0489">
      <w:pPr>
        <w:spacing w:after="0" w:line="24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548DD4" w:themeColor="text2" w:themeTint="99"/>
          </w:rPr>
          <w:id w:val="764342191"/>
          <w:placeholder>
            <w:docPart w:val="EB6AD85968E44B748BA164F21CEC2098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E86E86">
            <w:rPr>
              <w:rFonts w:ascii="Times New Roman" w:hAnsi="Times New Roman" w:cs="Times New Roman"/>
              <w:color w:val="548DD4" w:themeColor="text2" w:themeTint="99"/>
            </w:rPr>
            <w:t>Kliki siia kuupäeva valimiseks</w:t>
          </w:r>
          <w:r>
            <w:rPr>
              <w:rFonts w:ascii="Times New Roman" w:hAnsi="Times New Roman" w:cs="Times New Roman"/>
              <w:color w:val="548DD4" w:themeColor="text2" w:themeTint="99"/>
            </w:rPr>
            <w:t xml:space="preserve">     </w:t>
          </w:r>
        </w:sdtContent>
      </w:sdt>
      <w:r w:rsidRPr="00E86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86E86" w:rsidRPr="00E86E86">
        <w:rPr>
          <w:rFonts w:ascii="Times New Roman" w:hAnsi="Times New Roman" w:cs="Times New Roman"/>
        </w:rPr>
        <w:t>kuni</w:t>
      </w:r>
      <w:r>
        <w:rPr>
          <w:rFonts w:ascii="Times New Roman" w:hAnsi="Times New Roman" w:cs="Times New Roman"/>
        </w:rPr>
        <w:t xml:space="preserve"> </w:t>
      </w:r>
      <w:r w:rsidR="00BC048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  <w:color w:val="548DD4" w:themeColor="text2" w:themeTint="99"/>
          </w:rPr>
          <w:id w:val="-165245126"/>
          <w:placeholder>
            <w:docPart w:val="FE2A2936AE2D4B778AC45CDB36645FC3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E86E86">
            <w:rPr>
              <w:rFonts w:ascii="Times New Roman" w:hAnsi="Times New Roman" w:cs="Times New Roman"/>
              <w:color w:val="548DD4" w:themeColor="text2" w:themeTint="99"/>
            </w:rPr>
            <w:t>Kliki siia kuupäeva valimiseks</w:t>
          </w:r>
          <w:r>
            <w:rPr>
              <w:rFonts w:ascii="Times New Roman" w:hAnsi="Times New Roman" w:cs="Times New Roman"/>
              <w:color w:val="548DD4" w:themeColor="text2" w:themeTint="99"/>
            </w:rPr>
            <w:t xml:space="preserve">     </w:t>
          </w:r>
        </w:sdtContent>
      </w:sdt>
    </w:p>
    <w:p w14:paraId="6E539DA5" w14:textId="16484E31" w:rsidR="00C11461" w:rsidRDefault="00BC0489" w:rsidP="00E86E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 id="_x0000_s1037" type="#_x0000_t32" style="position:absolute;margin-left:60.35pt;margin-top:4.7pt;width:147.45pt;height:0;z-index:251668480" o:connectortype="straight" strokecolor="#39f"/>
        </w:pict>
      </w:r>
      <w:r w:rsidR="0002682C">
        <w:rPr>
          <w:rFonts w:ascii="Times New Roman" w:hAnsi="Times New Roman" w:cs="Times New Roman"/>
          <w:noProof/>
        </w:rPr>
        <w:pict w14:anchorId="17A39D75">
          <v:shape id="_x0000_s1038" type="#_x0000_t32" style="position:absolute;margin-left:259.2pt;margin-top:5.95pt;width:147.45pt;height:0;z-index:251669504" o:connectortype="straight" strokecolor="#39f"/>
        </w:pict>
      </w:r>
    </w:p>
    <w:p w14:paraId="4ABE1727" w14:textId="2D948E1A" w:rsidR="00C11461" w:rsidRPr="00E86E86" w:rsidRDefault="00E86E86" w:rsidP="00C11461">
      <w:pPr>
        <w:spacing w:line="240" w:lineRule="auto"/>
        <w:rPr>
          <w:rFonts w:ascii="Times New Roman" w:hAnsi="Times New Roman" w:cs="Times New Roman"/>
        </w:rPr>
      </w:pPr>
      <w:r w:rsidRPr="00E86E86">
        <w:rPr>
          <w:rFonts w:ascii="Times New Roman" w:hAnsi="Times New Roman" w:cs="Times New Roman"/>
        </w:rPr>
        <w:t xml:space="preserve">Põhjus: </w:t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11461">
        <w:rPr>
          <w:rFonts w:ascii="Times New Roman" w:hAnsi="Times New Roman" w:cs="Times New Roman"/>
        </w:rPr>
        <w:instrText xml:space="preserve"> FORMCHECKBOX </w:instrText>
      </w:r>
      <w:r w:rsidR="00C11461">
        <w:rPr>
          <w:rFonts w:ascii="Times New Roman" w:hAnsi="Times New Roman" w:cs="Times New Roman"/>
        </w:rPr>
      </w:r>
      <w:r w:rsidR="00C11461">
        <w:rPr>
          <w:rFonts w:ascii="Times New Roman" w:hAnsi="Times New Roman" w:cs="Times New Roman"/>
        </w:rPr>
        <w:fldChar w:fldCharType="end"/>
      </w:r>
      <w:bookmarkEnd w:id="6"/>
      <w:r w:rsidR="00C11461">
        <w:rPr>
          <w:rFonts w:ascii="Times New Roman" w:hAnsi="Times New Roman" w:cs="Times New Roman"/>
        </w:rPr>
        <w:t xml:space="preserve">  </w:t>
      </w:r>
      <w:r w:rsidRPr="00E86E86">
        <w:rPr>
          <w:rFonts w:ascii="Times New Roman" w:hAnsi="Times New Roman" w:cs="Times New Roman"/>
        </w:rPr>
        <w:t>puhkus</w:t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C11461">
        <w:rPr>
          <w:rFonts w:ascii="Times New Roman" w:hAnsi="Times New Roman" w:cs="Times New Roman"/>
        </w:rPr>
        <w:instrText xml:space="preserve"> FORMCHECKBOX </w:instrText>
      </w:r>
      <w:r w:rsidR="00C11461">
        <w:rPr>
          <w:rFonts w:ascii="Times New Roman" w:hAnsi="Times New Roman" w:cs="Times New Roman"/>
        </w:rPr>
      </w:r>
      <w:r w:rsidR="00C11461">
        <w:rPr>
          <w:rFonts w:ascii="Times New Roman" w:hAnsi="Times New Roman" w:cs="Times New Roman"/>
        </w:rPr>
        <w:fldChar w:fldCharType="end"/>
      </w:r>
      <w:bookmarkEnd w:id="7"/>
      <w:r w:rsidR="00C11461">
        <w:rPr>
          <w:rFonts w:ascii="Times New Roman" w:hAnsi="Times New Roman" w:cs="Times New Roman"/>
        </w:rPr>
        <w:t xml:space="preserve">  </w:t>
      </w:r>
      <w:r w:rsidR="00C11461" w:rsidRPr="00E86E86">
        <w:rPr>
          <w:rFonts w:ascii="Times New Roman" w:hAnsi="Times New Roman" w:cs="Times New Roman"/>
        </w:rPr>
        <w:t>hooldusleht</w:t>
      </w:r>
    </w:p>
    <w:p w14:paraId="17B85B10" w14:textId="49FA3CA6" w:rsidR="00C11461" w:rsidRPr="00E86E86" w:rsidRDefault="00C11461" w:rsidP="00C11461">
      <w:pPr>
        <w:spacing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 </w:t>
      </w:r>
      <w:r w:rsidR="00E86E86" w:rsidRPr="00E86E86">
        <w:rPr>
          <w:rFonts w:ascii="Times New Roman" w:hAnsi="Times New Roman" w:cs="Times New Roman"/>
        </w:rPr>
        <w:t>ravikindlustuskaitse peatunud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 </w:t>
      </w:r>
      <w:r w:rsidRPr="00E86E86">
        <w:rPr>
          <w:rFonts w:ascii="Times New Roman" w:hAnsi="Times New Roman" w:cs="Times New Roman"/>
        </w:rPr>
        <w:t>puhkuse ajal töötamine töövabastuse ajal</w:t>
      </w:r>
    </w:p>
    <w:p w14:paraId="3FEACE0C" w14:textId="168A2299" w:rsidR="00E86E86" w:rsidRPr="00E86E86" w:rsidRDefault="00E86E86" w:rsidP="00C11461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14:paraId="310A85D8" w14:textId="77777777" w:rsidR="00E86E86" w:rsidRPr="00C11461" w:rsidRDefault="00E86E86" w:rsidP="00E86E86">
      <w:pPr>
        <w:spacing w:line="240" w:lineRule="auto"/>
        <w:rPr>
          <w:rFonts w:ascii="Times New Roman" w:hAnsi="Times New Roman" w:cs="Times New Roman"/>
          <w:b/>
          <w:bCs/>
        </w:rPr>
      </w:pPr>
      <w:r w:rsidRPr="00C11461">
        <w:rPr>
          <w:rFonts w:ascii="Times New Roman" w:hAnsi="Times New Roman" w:cs="Times New Roman"/>
          <w:b/>
          <w:bCs/>
        </w:rPr>
        <w:t>Tõendi täitja kontaktandmed</w:t>
      </w:r>
    </w:p>
    <w:p w14:paraId="7BBD8E66" w14:textId="59B447C5" w:rsidR="00E86E86" w:rsidRPr="00E86E86" w:rsidRDefault="0002682C" w:rsidP="00C1146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 id="_x0000_s1034" type="#_x0000_t32" style="position:absolute;margin-left:.7pt;margin-top:17.05pt;width:451.75pt;height:0;z-index:251665408" o:connectortype="straight" strokecolor="#39f"/>
        </w:pict>
      </w:r>
      <w:r w:rsidR="00E86E86" w:rsidRPr="00E86E86">
        <w:rPr>
          <w:rFonts w:ascii="Times New Roman" w:hAnsi="Times New Roman" w:cs="Times New Roman"/>
        </w:rPr>
        <w:t>Ees- ja perekonnanimi</w:t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11461">
        <w:rPr>
          <w:rFonts w:ascii="Times New Roman" w:hAnsi="Times New Roman" w:cs="Times New Roman"/>
        </w:rPr>
        <w:instrText xml:space="preserve"> FORMTEXT </w:instrText>
      </w:r>
      <w:r w:rsidR="00C11461">
        <w:rPr>
          <w:rFonts w:ascii="Times New Roman" w:hAnsi="Times New Roman" w:cs="Times New Roman"/>
        </w:rPr>
      </w:r>
      <w:r w:rsidR="00C11461">
        <w:rPr>
          <w:rFonts w:ascii="Times New Roman" w:hAnsi="Times New Roman" w:cs="Times New Roman"/>
        </w:rPr>
        <w:fldChar w:fldCharType="separate"/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</w:rPr>
        <w:fldChar w:fldCharType="end"/>
      </w:r>
      <w:bookmarkEnd w:id="10"/>
    </w:p>
    <w:p w14:paraId="320CE494" w14:textId="14D636C3" w:rsidR="00E86E86" w:rsidRPr="00E86E86" w:rsidRDefault="0002682C" w:rsidP="00C1146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 id="_x0000_s1035" type="#_x0000_t32" style="position:absolute;margin-left:.7pt;margin-top:15.55pt;width:451.75pt;height:0;z-index:251666432" o:connectortype="straight" strokecolor="#39f"/>
        </w:pict>
      </w:r>
      <w:r w:rsidR="00E86E86" w:rsidRPr="00E86E86">
        <w:rPr>
          <w:rFonts w:ascii="Times New Roman" w:hAnsi="Times New Roman" w:cs="Times New Roman"/>
        </w:rPr>
        <w:t>E-posti aadress</w:t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11461">
        <w:rPr>
          <w:rFonts w:ascii="Times New Roman" w:hAnsi="Times New Roman" w:cs="Times New Roman"/>
        </w:rPr>
        <w:instrText xml:space="preserve"> FORMTEXT </w:instrText>
      </w:r>
      <w:r w:rsidR="00C11461">
        <w:rPr>
          <w:rFonts w:ascii="Times New Roman" w:hAnsi="Times New Roman" w:cs="Times New Roman"/>
        </w:rPr>
      </w:r>
      <w:r w:rsidR="00C11461">
        <w:rPr>
          <w:rFonts w:ascii="Times New Roman" w:hAnsi="Times New Roman" w:cs="Times New Roman"/>
        </w:rPr>
        <w:fldChar w:fldCharType="separate"/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</w:rPr>
        <w:fldChar w:fldCharType="end"/>
      </w:r>
      <w:bookmarkEnd w:id="11"/>
    </w:p>
    <w:p w14:paraId="33A9CF9E" w14:textId="78FF9181" w:rsidR="00E86E86" w:rsidRPr="00E86E86" w:rsidRDefault="0002682C" w:rsidP="00C11461">
      <w:pPr>
        <w:spacing w:after="3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7A39D75">
          <v:shape id="_x0000_s1036" type="#_x0000_t32" style="position:absolute;margin-left:.7pt;margin-top:15.3pt;width:451.75pt;height:0;z-index:251667456" o:connectortype="straight" strokecolor="#39f"/>
        </w:pict>
      </w:r>
      <w:r w:rsidR="00E86E86" w:rsidRPr="00E86E86">
        <w:rPr>
          <w:rFonts w:ascii="Times New Roman" w:hAnsi="Times New Roman" w:cs="Times New Roman"/>
        </w:rPr>
        <w:t>Kontakttelefonid</w:t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11461">
        <w:rPr>
          <w:rFonts w:ascii="Times New Roman" w:hAnsi="Times New Roman" w:cs="Times New Roman"/>
        </w:rPr>
        <w:instrText xml:space="preserve"> FORMTEXT </w:instrText>
      </w:r>
      <w:r w:rsidR="00C11461">
        <w:rPr>
          <w:rFonts w:ascii="Times New Roman" w:hAnsi="Times New Roman" w:cs="Times New Roman"/>
        </w:rPr>
      </w:r>
      <w:r w:rsidR="00C11461">
        <w:rPr>
          <w:rFonts w:ascii="Times New Roman" w:hAnsi="Times New Roman" w:cs="Times New Roman"/>
        </w:rPr>
        <w:fldChar w:fldCharType="separate"/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</w:rPr>
        <w:fldChar w:fldCharType="end"/>
      </w:r>
      <w:bookmarkEnd w:id="12"/>
    </w:p>
    <w:p w14:paraId="56B45115" w14:textId="4B36AAEF" w:rsidR="00BE6EF7" w:rsidRPr="00E86E86" w:rsidRDefault="00E86E86" w:rsidP="00E86E86">
      <w:pPr>
        <w:spacing w:line="240" w:lineRule="auto"/>
        <w:rPr>
          <w:rFonts w:ascii="Times New Roman" w:hAnsi="Times New Roman" w:cs="Times New Roman"/>
        </w:rPr>
      </w:pPr>
      <w:r w:rsidRPr="00E86E86">
        <w:rPr>
          <w:rFonts w:ascii="Times New Roman" w:hAnsi="Times New Roman" w:cs="Times New Roman"/>
        </w:rPr>
        <w:t>Allkiri</w:t>
      </w:r>
      <w:r w:rsidR="00C11461">
        <w:rPr>
          <w:rFonts w:ascii="Times New Roman" w:hAnsi="Times New Roman" w:cs="Times New Roman"/>
        </w:rPr>
        <w:t xml:space="preserve"> </w:t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11461">
        <w:rPr>
          <w:rFonts w:ascii="Times New Roman" w:hAnsi="Times New Roman" w:cs="Times New Roman"/>
        </w:rPr>
        <w:instrText xml:space="preserve"> FORMTEXT </w:instrText>
      </w:r>
      <w:r w:rsidR="00C11461">
        <w:rPr>
          <w:rFonts w:ascii="Times New Roman" w:hAnsi="Times New Roman" w:cs="Times New Roman"/>
        </w:rPr>
      </w:r>
      <w:r w:rsidR="00C11461">
        <w:rPr>
          <w:rFonts w:ascii="Times New Roman" w:hAnsi="Times New Roman" w:cs="Times New Roman"/>
        </w:rPr>
        <w:fldChar w:fldCharType="separate"/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  <w:noProof/>
        </w:rPr>
        <w:t> </w:t>
      </w:r>
      <w:r w:rsidR="00C11461">
        <w:rPr>
          <w:rFonts w:ascii="Times New Roman" w:hAnsi="Times New Roman" w:cs="Times New Roman"/>
        </w:rPr>
        <w:fldChar w:fldCharType="end"/>
      </w:r>
      <w:bookmarkEnd w:id="13"/>
      <w:r w:rsidR="00C11461">
        <w:rPr>
          <w:rFonts w:ascii="Times New Roman" w:hAnsi="Times New Roman" w:cs="Times New Roman"/>
        </w:rPr>
        <w:tab/>
      </w:r>
      <w:r w:rsidR="00C11461">
        <w:rPr>
          <w:rFonts w:ascii="Times New Roman" w:hAnsi="Times New Roman" w:cs="Times New Roman"/>
        </w:rPr>
        <w:tab/>
      </w:r>
      <w:r w:rsidRPr="00E86E86">
        <w:rPr>
          <w:rFonts w:ascii="Times New Roman" w:hAnsi="Times New Roman" w:cs="Times New Roman"/>
        </w:rPr>
        <w:t>Kuupäev</w:t>
      </w:r>
      <w:r w:rsidR="00C11461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  <w:color w:val="548DD4" w:themeColor="text2" w:themeTint="99"/>
          </w:rPr>
          <w:id w:val="555349876"/>
          <w:placeholder>
            <w:docPart w:val="3E4C0410C7844475861ECC188BD2DAE5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="00C11461" w:rsidRPr="00E86E86">
            <w:rPr>
              <w:rFonts w:ascii="Times New Roman" w:hAnsi="Times New Roman" w:cs="Times New Roman"/>
              <w:color w:val="548DD4" w:themeColor="text2" w:themeTint="99"/>
            </w:rPr>
            <w:t>Kliki siia kuupäeva valimiseks</w:t>
          </w:r>
          <w:r w:rsidR="00C11461">
            <w:rPr>
              <w:rFonts w:ascii="Times New Roman" w:hAnsi="Times New Roman" w:cs="Times New Roman"/>
              <w:color w:val="548DD4" w:themeColor="text2" w:themeTint="99"/>
            </w:rPr>
            <w:t xml:space="preserve">     </w:t>
          </w:r>
        </w:sdtContent>
      </w:sdt>
    </w:p>
    <w:sectPr w:rsidR="00BE6EF7" w:rsidRPr="00E86E86" w:rsidSect="00E86E86">
      <w:headerReference w:type="default" r:id="rId8"/>
      <w:pgSz w:w="11906" w:h="16838"/>
      <w:pgMar w:top="1417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378E" w14:textId="77777777" w:rsidR="00B71888" w:rsidRDefault="00B71888" w:rsidP="00E86E86">
      <w:pPr>
        <w:spacing w:after="0" w:line="240" w:lineRule="auto"/>
      </w:pPr>
      <w:r>
        <w:separator/>
      </w:r>
    </w:p>
  </w:endnote>
  <w:endnote w:type="continuationSeparator" w:id="0">
    <w:p w14:paraId="20E8A001" w14:textId="77777777" w:rsidR="00B71888" w:rsidRDefault="00B71888" w:rsidP="00E8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06E2" w14:textId="77777777" w:rsidR="00B71888" w:rsidRDefault="00B71888" w:rsidP="00E86E86">
      <w:pPr>
        <w:spacing w:after="0" w:line="240" w:lineRule="auto"/>
      </w:pPr>
      <w:r>
        <w:separator/>
      </w:r>
    </w:p>
  </w:footnote>
  <w:footnote w:type="continuationSeparator" w:id="0">
    <w:p w14:paraId="635D10A5" w14:textId="77777777" w:rsidR="00B71888" w:rsidRDefault="00B71888" w:rsidP="00E8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6397" w14:textId="2620165F" w:rsidR="00E86E86" w:rsidRDefault="00E86E86" w:rsidP="00E86E86">
    <w:pPr>
      <w:pStyle w:val="Header"/>
      <w:ind w:left="-1417"/>
    </w:pPr>
    <w:r>
      <w:rPr>
        <w:noProof/>
      </w:rPr>
      <w:drawing>
        <wp:inline distT="0" distB="0" distL="0" distR="0" wp14:anchorId="38070D75" wp14:editId="153BF1A1">
          <wp:extent cx="7641081" cy="1436914"/>
          <wp:effectExtent l="0" t="0" r="0" b="0"/>
          <wp:docPr id="9" name="Picture 9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567" cy="144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1" w:cryptProviderType="rsaAES" w:cryptAlgorithmClass="hash" w:cryptAlgorithmType="typeAny" w:cryptAlgorithmSid="14" w:cryptSpinCount="100000" w:hash="0gbmNT+L4b8mNTsdEIihy82eGPkqLXWcjsH1Z/S+1EB6iQBDvVo8JTP4duY8lA6Ty4Ca+AW6pM2c+cX2Yag8tw==" w:salt="oAEArZmpmaSXbHOOOBQOZA=="/>
  <w:defaultTabStop w:val="708"/>
  <w:hyphenationZone w:val="425"/>
  <w:characterSpacingControl w:val="doNotCompress"/>
  <w:savePreviewPicture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6E86"/>
    <w:rsid w:val="0002682C"/>
    <w:rsid w:val="000E2E44"/>
    <w:rsid w:val="001207C8"/>
    <w:rsid w:val="001A0B51"/>
    <w:rsid w:val="002011C8"/>
    <w:rsid w:val="0020261A"/>
    <w:rsid w:val="00291FD4"/>
    <w:rsid w:val="0030483B"/>
    <w:rsid w:val="00414609"/>
    <w:rsid w:val="0045304C"/>
    <w:rsid w:val="0045506A"/>
    <w:rsid w:val="005252C1"/>
    <w:rsid w:val="005A28D9"/>
    <w:rsid w:val="00625857"/>
    <w:rsid w:val="007A7369"/>
    <w:rsid w:val="007B0292"/>
    <w:rsid w:val="008C4CB5"/>
    <w:rsid w:val="00911F76"/>
    <w:rsid w:val="00B43742"/>
    <w:rsid w:val="00B71888"/>
    <w:rsid w:val="00BC0489"/>
    <w:rsid w:val="00BC36C8"/>
    <w:rsid w:val="00BE6EF7"/>
    <w:rsid w:val="00C11461"/>
    <w:rsid w:val="00C1343B"/>
    <w:rsid w:val="00D13530"/>
    <w:rsid w:val="00E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f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</o:rules>
    </o:shapelayout>
  </w:shapeDefaults>
  <w:decimalSymbol w:val=","/>
  <w:listSeparator w:val=";"/>
  <w14:docId w14:val="7598A1B0"/>
  <w15:chartTrackingRefBased/>
  <w15:docId w15:val="{9CE1D41E-36AF-4EFF-BAC8-B60E5B1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86"/>
  </w:style>
  <w:style w:type="paragraph" w:styleId="Footer">
    <w:name w:val="footer"/>
    <w:basedOn w:val="Normal"/>
    <w:link w:val="FooterChar"/>
    <w:uiPriority w:val="99"/>
    <w:unhideWhenUsed/>
    <w:rsid w:val="00E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86"/>
  </w:style>
  <w:style w:type="character" w:styleId="PlaceholderText">
    <w:name w:val="Placeholder Text"/>
    <w:basedOn w:val="DefaultParagraphFont"/>
    <w:uiPriority w:val="99"/>
    <w:semiHidden/>
    <w:rsid w:val="00E86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89DB-74F6-4976-81FA-D1DAA3CD8D4C}"/>
      </w:docPartPr>
      <w:docPartBody>
        <w:p w:rsidR="00000000" w:rsidRDefault="007275F6">
          <w:r w:rsidRPr="00D445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303E84B3BF4CCABE9F6B2FFE14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A3A5-02AB-42BE-99F2-14CE475EF542}"/>
      </w:docPartPr>
      <w:docPartBody>
        <w:p w:rsidR="00000000" w:rsidRDefault="007275F6" w:rsidP="007275F6">
          <w:pPr>
            <w:pStyle w:val="28303E84B3BF4CCABE9F6B2FFE14D0DB"/>
          </w:pPr>
          <w:r w:rsidRPr="00D445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B1A520A73544E0893CABE8481A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ACC8-824B-435C-9C20-4FED81BD02B4}"/>
      </w:docPartPr>
      <w:docPartBody>
        <w:p w:rsidR="00000000" w:rsidRDefault="007275F6" w:rsidP="007275F6">
          <w:pPr>
            <w:pStyle w:val="15B1A520A73544E0893CABE8481A1A5C"/>
          </w:pPr>
          <w:r w:rsidRPr="00D445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2374E6EED94B53BF57D55A13D4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7028-8E62-47E8-A359-2B7601AD0C84}"/>
      </w:docPartPr>
      <w:docPartBody>
        <w:p w:rsidR="00000000" w:rsidRDefault="007275F6" w:rsidP="007275F6">
          <w:pPr>
            <w:pStyle w:val="F42374E6EED94B53BF57D55A13D48AE5"/>
          </w:pPr>
          <w:r w:rsidRPr="00D445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6AD85968E44B748BA164F21CEC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E8F6-35B3-4543-89F5-D794A558A4C3}"/>
      </w:docPartPr>
      <w:docPartBody>
        <w:p w:rsidR="00000000" w:rsidRDefault="007275F6" w:rsidP="007275F6">
          <w:pPr>
            <w:pStyle w:val="EB6AD85968E44B748BA164F21CEC2098"/>
          </w:pPr>
          <w:r w:rsidRPr="00D445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2A2936AE2D4B778AC45CDB3664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2AD3-9312-4B9F-97FE-772B1B95EBD3}"/>
      </w:docPartPr>
      <w:docPartBody>
        <w:p w:rsidR="00000000" w:rsidRDefault="007275F6" w:rsidP="007275F6">
          <w:pPr>
            <w:pStyle w:val="FE2A2936AE2D4B778AC45CDB36645FC3"/>
          </w:pPr>
          <w:r w:rsidRPr="00D445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4C0410C7844475861ECC188BD2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1486-2AC9-4A81-AD34-DC16008A6911}"/>
      </w:docPartPr>
      <w:docPartBody>
        <w:p w:rsidR="00000000" w:rsidRDefault="007275F6" w:rsidP="007275F6">
          <w:pPr>
            <w:pStyle w:val="3E4C0410C7844475861ECC188BD2DAE5"/>
          </w:pPr>
          <w:r w:rsidRPr="00D445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F6"/>
    <w:rsid w:val="004E4BB9"/>
    <w:rsid w:val="007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5F6"/>
    <w:rPr>
      <w:color w:val="808080"/>
    </w:rPr>
  </w:style>
  <w:style w:type="paragraph" w:customStyle="1" w:styleId="28303E84B3BF4CCABE9F6B2FFE14D0DB">
    <w:name w:val="28303E84B3BF4CCABE9F6B2FFE14D0DB"/>
    <w:rsid w:val="007275F6"/>
  </w:style>
  <w:style w:type="paragraph" w:customStyle="1" w:styleId="15B1A520A73544E0893CABE8481A1A5C">
    <w:name w:val="15B1A520A73544E0893CABE8481A1A5C"/>
    <w:rsid w:val="007275F6"/>
  </w:style>
  <w:style w:type="paragraph" w:customStyle="1" w:styleId="F42374E6EED94B53BF57D55A13D48AE5">
    <w:name w:val="F42374E6EED94B53BF57D55A13D48AE5"/>
    <w:rsid w:val="007275F6"/>
  </w:style>
  <w:style w:type="paragraph" w:customStyle="1" w:styleId="EB6AD85968E44B748BA164F21CEC2098">
    <w:name w:val="EB6AD85968E44B748BA164F21CEC2098"/>
    <w:rsid w:val="007275F6"/>
  </w:style>
  <w:style w:type="paragraph" w:customStyle="1" w:styleId="FE2A2936AE2D4B778AC45CDB36645FC3">
    <w:name w:val="FE2A2936AE2D4B778AC45CDB36645FC3"/>
    <w:rsid w:val="007275F6"/>
  </w:style>
  <w:style w:type="paragraph" w:customStyle="1" w:styleId="3E4C0410C7844475861ECC188BD2DAE5">
    <w:name w:val="3E4C0410C7844475861ECC188BD2DAE5"/>
    <w:rsid w:val="00727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501D-9F41-4BFA-B00E-D2BB77E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5</cp:revision>
  <dcterms:created xsi:type="dcterms:W3CDTF">2020-10-10T13:27:00Z</dcterms:created>
  <dcterms:modified xsi:type="dcterms:W3CDTF">2020-10-10T13:52:00Z</dcterms:modified>
</cp:coreProperties>
</file>