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B8" w:rsidRPr="004F53ED" w:rsidRDefault="00E23FA3">
      <w:pPr>
        <w:rPr>
          <w:rFonts w:ascii="Times New Roman" w:eastAsia="Times New Roman" w:hAnsi="Times New Roman" w:cs="Times New Roman"/>
          <w:b/>
          <w:sz w:val="24"/>
          <w:szCs w:val="24"/>
          <w:lang w:eastAsia="et-EE"/>
        </w:rPr>
      </w:pPr>
      <w:r w:rsidRPr="004F53ED">
        <w:rPr>
          <w:rFonts w:ascii="Times New Roman" w:eastAsia="Times New Roman" w:hAnsi="Times New Roman" w:cs="Times New Roman"/>
          <w:b/>
          <w:sz w:val="24"/>
          <w:szCs w:val="24"/>
          <w:lang w:eastAsia="et-EE"/>
        </w:rPr>
        <w:t>Muudatused 10</w:t>
      </w:r>
      <w:r w:rsidR="00042DC6" w:rsidRPr="004F53ED">
        <w:rPr>
          <w:rFonts w:ascii="Times New Roman" w:eastAsia="Times New Roman" w:hAnsi="Times New Roman" w:cs="Times New Roman"/>
          <w:b/>
          <w:sz w:val="24"/>
          <w:szCs w:val="24"/>
          <w:lang w:eastAsia="et-EE"/>
        </w:rPr>
        <w:t>.05</w:t>
      </w:r>
      <w:r w:rsidR="008626A3" w:rsidRPr="004F53ED">
        <w:rPr>
          <w:rFonts w:ascii="Times New Roman" w:eastAsia="Times New Roman" w:hAnsi="Times New Roman" w:cs="Times New Roman"/>
          <w:b/>
          <w:sz w:val="24"/>
          <w:szCs w:val="24"/>
          <w:lang w:eastAsia="et-EE"/>
        </w:rPr>
        <w:t>.2017</w:t>
      </w:r>
    </w:p>
    <w:p w:rsidR="007E6045" w:rsidRPr="004F53ED" w:rsidRDefault="00042DC6" w:rsidP="00042DC6">
      <w:pPr>
        <w:pStyle w:val="ListParagraph"/>
        <w:numPr>
          <w:ilvl w:val="0"/>
          <w:numId w:val="1"/>
        </w:numPr>
        <w:jc w:val="both"/>
        <w:rPr>
          <w:rFonts w:ascii="Times New Roman" w:hAnsi="Times New Roman" w:cs="Times New Roman"/>
        </w:rPr>
      </w:pPr>
      <w:r w:rsidRPr="004F53ED">
        <w:rPr>
          <w:rFonts w:ascii="Times New Roman" w:eastAsia="Times New Roman" w:hAnsi="Times New Roman" w:cs="Times New Roman"/>
          <w:sz w:val="24"/>
          <w:szCs w:val="24"/>
          <w:lang w:eastAsia="et-EE"/>
        </w:rPr>
        <w:t>Lisatud Exceli tabelisse vastavalt määruses toodule uued hinnad teenustele koodidega 020401, 030401, 030402, 030403, 040111, 040401, 040402, 040403, 040404, 040405, 040406, 040407, 040408, 050401, 050403, 050404, 050405, 050406, 060402, 060403, 060404, 060405, 070203, 100407, 100408, 1G2103 kehtivusega alates 01.04.2017.</w:t>
      </w:r>
    </w:p>
    <w:p w:rsidR="004F53ED" w:rsidRDefault="004F53ED" w:rsidP="004F53ED">
      <w:pPr>
        <w:jc w:val="both"/>
        <w:rPr>
          <w:rFonts w:ascii="Times New Roman" w:hAnsi="Times New Roman" w:cs="Times New Roman"/>
          <w:b/>
          <w:sz w:val="24"/>
          <w:szCs w:val="24"/>
        </w:rPr>
      </w:pPr>
      <w:r w:rsidRPr="004F53ED">
        <w:rPr>
          <w:rFonts w:ascii="Times New Roman" w:hAnsi="Times New Roman" w:cs="Times New Roman"/>
          <w:b/>
          <w:sz w:val="24"/>
          <w:szCs w:val="24"/>
        </w:rPr>
        <w:t>Mu</w:t>
      </w:r>
      <w:r>
        <w:rPr>
          <w:rFonts w:ascii="Times New Roman" w:hAnsi="Times New Roman" w:cs="Times New Roman"/>
          <w:b/>
          <w:sz w:val="24"/>
          <w:szCs w:val="24"/>
        </w:rPr>
        <w:t>udatused 05.10.2017</w:t>
      </w:r>
    </w:p>
    <w:p w:rsidR="004F53ED" w:rsidRPr="004F53ED" w:rsidRDefault="004F53ED" w:rsidP="004F53E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Parandatud koodi 2285K hinda kehtivusega alates 01.07.2017. Parandatud hind on 3 499,90 eurot.</w:t>
      </w:r>
      <w:bookmarkStart w:id="0" w:name="_GoBack"/>
      <w:bookmarkEnd w:id="0"/>
    </w:p>
    <w:sectPr w:rsidR="004F53ED" w:rsidRPr="004F5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63"/>
    <w:multiLevelType w:val="hybridMultilevel"/>
    <w:tmpl w:val="B4C2FF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B354413"/>
    <w:multiLevelType w:val="hybridMultilevel"/>
    <w:tmpl w:val="B4C2FF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D487898"/>
    <w:multiLevelType w:val="hybridMultilevel"/>
    <w:tmpl w:val="60AE69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CE"/>
    <w:rsid w:val="00042DC6"/>
    <w:rsid w:val="004F53ED"/>
    <w:rsid w:val="007274B8"/>
    <w:rsid w:val="007B61CE"/>
    <w:rsid w:val="007E6045"/>
    <w:rsid w:val="008626A3"/>
    <w:rsid w:val="00A83DCD"/>
    <w:rsid w:val="00A90CCC"/>
    <w:rsid w:val="00C16BBB"/>
    <w:rsid w:val="00D048E7"/>
    <w:rsid w:val="00E23F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5CBB"/>
  <w15:chartTrackingRefBased/>
  <w15:docId w15:val="{C4EE9F7B-8142-4A04-B715-0779B76E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32631">
      <w:bodyDiv w:val="1"/>
      <w:marLeft w:val="0"/>
      <w:marRight w:val="0"/>
      <w:marTop w:val="0"/>
      <w:marBottom w:val="0"/>
      <w:divBdr>
        <w:top w:val="none" w:sz="0" w:space="0" w:color="auto"/>
        <w:left w:val="none" w:sz="0" w:space="0" w:color="auto"/>
        <w:bottom w:val="none" w:sz="0" w:space="0" w:color="auto"/>
        <w:right w:val="none" w:sz="0" w:space="0" w:color="auto"/>
      </w:divBdr>
    </w:div>
    <w:div w:id="1282031792">
      <w:bodyDiv w:val="1"/>
      <w:marLeft w:val="0"/>
      <w:marRight w:val="0"/>
      <w:marTop w:val="0"/>
      <w:marBottom w:val="0"/>
      <w:divBdr>
        <w:top w:val="none" w:sz="0" w:space="0" w:color="auto"/>
        <w:left w:val="none" w:sz="0" w:space="0" w:color="auto"/>
        <w:bottom w:val="none" w:sz="0" w:space="0" w:color="auto"/>
        <w:right w:val="none" w:sz="0" w:space="0" w:color="auto"/>
      </w:divBdr>
    </w:div>
    <w:div w:id="15233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Popilenkov</dc:creator>
  <cp:keywords/>
  <dc:description/>
  <cp:lastModifiedBy>Tanel Kaju</cp:lastModifiedBy>
  <cp:revision>2</cp:revision>
  <dcterms:created xsi:type="dcterms:W3CDTF">2017-10-05T11:00:00Z</dcterms:created>
  <dcterms:modified xsi:type="dcterms:W3CDTF">2017-10-05T11:00:00Z</dcterms:modified>
</cp:coreProperties>
</file>